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0C4" w:rsidRDefault="006250C4" w:rsidP="006250C4">
      <w:pPr>
        <w:adjustRightInd w:val="0"/>
        <w:spacing w:line="460" w:lineRule="exact"/>
        <w:jc w:val="center"/>
        <w:rPr>
          <w:rFonts w:ascii="方正宋黑_GBK" w:eastAsia="方正宋黑_GBK" w:hint="eastAsia"/>
          <w:sz w:val="24"/>
          <w:lang w:val="zh-CN"/>
        </w:rPr>
      </w:pPr>
      <w:r>
        <w:rPr>
          <w:rFonts w:ascii="方正宋黑_GBK" w:eastAsia="方正宋黑_GBK" w:hint="eastAsia"/>
          <w:sz w:val="32"/>
          <w:szCs w:val="32"/>
          <w:lang w:val="zh-CN"/>
        </w:rPr>
        <w:t>《探矿权申请登记书》变更审批格式文本</w:t>
      </w: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8062"/>
      </w:tblGrid>
      <w:tr w:rsidR="006250C4" w:rsidTr="00AA1D31">
        <w:trPr>
          <w:trHeight w:val="500"/>
        </w:trPr>
        <w:tc>
          <w:tcPr>
            <w:tcW w:w="806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50C4" w:rsidRDefault="006250C4" w:rsidP="00AA1D31">
            <w:pPr>
              <w:spacing w:line="356" w:lineRule="exact"/>
              <w:jc w:val="left"/>
              <w:rPr>
                <w:rFonts w:ascii="方正书宋_GBK" w:eastAsia="方正书宋_GBK" w:hint="eastAsia"/>
                <w:kern w:val="0"/>
                <w:sz w:val="24"/>
              </w:rPr>
            </w:pPr>
            <w:r>
              <w:rPr>
                <w:rFonts w:ascii="方正书宋_GBK" w:eastAsia="方正书宋_GBK" w:hint="eastAsia"/>
                <w:kern w:val="0"/>
                <w:sz w:val="24"/>
              </w:rPr>
              <w:t>收到时间顺序号</w:t>
            </w:r>
            <w:r>
              <w:rPr>
                <w:rFonts w:ascii="方正书宋_GBK" w:eastAsia="方正书宋_GBK" w:hint="eastAsia"/>
                <w:kern w:val="0"/>
                <w:sz w:val="24"/>
                <w:u w:val="single"/>
              </w:rPr>
              <w:t xml:space="preserve">                    </w:t>
            </w:r>
            <w:r>
              <w:rPr>
                <w:rFonts w:ascii="方正书宋_GBK" w:eastAsia="方正书宋_GBK" w:hint="eastAsia"/>
                <w:kern w:val="0"/>
                <w:sz w:val="24"/>
              </w:rPr>
              <w:t xml:space="preserve">  勘查许可证号</w:t>
            </w:r>
            <w:r>
              <w:rPr>
                <w:rFonts w:ascii="方正书宋_GBK" w:eastAsia="方正书宋_GBK" w:hint="eastAsia"/>
                <w:kern w:val="0"/>
                <w:sz w:val="24"/>
                <w:u w:val="single"/>
              </w:rPr>
              <w:t xml:space="preserve">                 </w:t>
            </w:r>
            <w:r>
              <w:rPr>
                <w:rFonts w:ascii="方正书宋_GBK" w:eastAsia="方正书宋_GBK" w:hint="eastAsia"/>
                <w:kern w:val="0"/>
                <w:sz w:val="24"/>
              </w:rPr>
              <w:t xml:space="preserve">                       </w:t>
            </w:r>
          </w:p>
        </w:tc>
      </w:tr>
      <w:tr w:rsidR="006250C4" w:rsidTr="00AA1D31">
        <w:trPr>
          <w:trHeight w:val="500"/>
        </w:trPr>
        <w:tc>
          <w:tcPr>
            <w:tcW w:w="806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50C4" w:rsidRDefault="006250C4" w:rsidP="00AA1D31">
            <w:pPr>
              <w:spacing w:line="356" w:lineRule="exact"/>
              <w:jc w:val="left"/>
              <w:rPr>
                <w:rFonts w:ascii="方正书宋_GBK" w:eastAsia="方正书宋_GBK" w:hint="eastAsia"/>
                <w:kern w:val="0"/>
                <w:sz w:val="24"/>
              </w:rPr>
            </w:pPr>
          </w:p>
        </w:tc>
      </w:tr>
      <w:tr w:rsidR="006250C4" w:rsidTr="00AA1D31">
        <w:trPr>
          <w:trHeight w:val="500"/>
        </w:trPr>
        <w:tc>
          <w:tcPr>
            <w:tcW w:w="806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50C4" w:rsidRDefault="006250C4" w:rsidP="00AA1D31">
            <w:pPr>
              <w:spacing w:line="356" w:lineRule="exact"/>
              <w:jc w:val="left"/>
              <w:rPr>
                <w:rFonts w:ascii="方正书宋_GBK" w:eastAsia="方正书宋_GBK" w:hint="eastAsia"/>
                <w:kern w:val="0"/>
                <w:sz w:val="24"/>
              </w:rPr>
            </w:pPr>
            <w:r>
              <w:rPr>
                <w:rFonts w:ascii="方正书宋_GBK" w:eastAsia="方正书宋_GBK" w:hint="eastAsia"/>
                <w:spacing w:val="-2"/>
                <w:kern w:val="0"/>
                <w:position w:val="4"/>
                <w:sz w:val="24"/>
              </w:rPr>
              <w:t>收到申请时间</w:t>
            </w:r>
            <w:r>
              <w:rPr>
                <w:rFonts w:ascii="方正书宋_GBK" w:eastAsia="方正书宋_GBK" w:hint="eastAsia"/>
                <w:kern w:val="0"/>
                <w:position w:val="4"/>
                <w:sz w:val="24"/>
              </w:rPr>
              <w:t xml:space="preserve"> </w:t>
            </w:r>
            <w:r>
              <w:rPr>
                <w:rFonts w:ascii="方正书宋_GBK" w:eastAsia="方正书宋_GBK" w:hint="eastAsia"/>
                <w:kern w:val="0"/>
                <w:sz w:val="24"/>
                <w:u w:val="single"/>
              </w:rPr>
              <w:t xml:space="preserve">                     </w:t>
            </w:r>
            <w:r>
              <w:rPr>
                <w:rFonts w:ascii="方正书宋_GBK" w:eastAsia="方正书宋_GBK" w:hint="eastAsia"/>
                <w:kern w:val="0"/>
                <w:sz w:val="24"/>
              </w:rPr>
              <w:t xml:space="preserve">  发证时间 </w:t>
            </w:r>
            <w:r>
              <w:rPr>
                <w:rFonts w:ascii="方正书宋_GBK" w:eastAsia="方正书宋_GBK" w:hint="eastAsia"/>
                <w:kern w:val="0"/>
                <w:sz w:val="24"/>
                <w:u w:val="single"/>
              </w:rPr>
              <w:t xml:space="preserve">                     </w:t>
            </w:r>
            <w:r>
              <w:rPr>
                <w:rFonts w:ascii="方正书宋_GBK" w:eastAsia="方正书宋_GBK" w:hint="eastAsia"/>
                <w:kern w:val="0"/>
                <w:sz w:val="24"/>
              </w:rPr>
              <w:t xml:space="preserve">                   </w:t>
            </w:r>
          </w:p>
        </w:tc>
      </w:tr>
      <w:tr w:rsidR="006250C4" w:rsidTr="00AA1D31">
        <w:trPr>
          <w:trHeight w:val="500"/>
        </w:trPr>
        <w:tc>
          <w:tcPr>
            <w:tcW w:w="806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50C4" w:rsidRDefault="006250C4" w:rsidP="00AA1D31">
            <w:pPr>
              <w:spacing w:line="356" w:lineRule="exact"/>
              <w:jc w:val="left"/>
              <w:rPr>
                <w:rFonts w:ascii="方正书宋_GBK" w:eastAsia="方正书宋_GBK" w:hint="eastAsia"/>
                <w:kern w:val="0"/>
                <w:sz w:val="24"/>
              </w:rPr>
            </w:pPr>
          </w:p>
        </w:tc>
      </w:tr>
    </w:tbl>
    <w:p w:rsidR="006250C4" w:rsidRDefault="006250C4" w:rsidP="006250C4">
      <w:pPr>
        <w:spacing w:line="356" w:lineRule="exact"/>
        <w:rPr>
          <w:rFonts w:ascii="方正书宋_GBK" w:eastAsia="方正书宋_GBK" w:hint="eastAsia"/>
          <w:sz w:val="24"/>
        </w:rPr>
      </w:pPr>
    </w:p>
    <w:p w:rsidR="006250C4" w:rsidRDefault="006250C4" w:rsidP="006250C4">
      <w:pPr>
        <w:spacing w:line="356" w:lineRule="exact"/>
        <w:rPr>
          <w:rFonts w:ascii="方正书宋_GBK" w:eastAsia="方正书宋_GBK" w:hint="eastAsia"/>
          <w:sz w:val="24"/>
        </w:rPr>
      </w:pPr>
    </w:p>
    <w:p w:rsidR="006250C4" w:rsidRDefault="006250C4" w:rsidP="006250C4">
      <w:pPr>
        <w:spacing w:line="500" w:lineRule="exact"/>
        <w:jc w:val="center"/>
        <w:rPr>
          <w:rFonts w:ascii="方正宋黑_GBK" w:eastAsia="方正宋黑_GBK" w:hint="eastAsia"/>
          <w:sz w:val="52"/>
          <w:szCs w:val="52"/>
        </w:rPr>
      </w:pPr>
      <w:r>
        <w:rPr>
          <w:rFonts w:ascii="方正宋黑_GBK" w:eastAsia="方正宋黑_GBK" w:hint="eastAsia"/>
          <w:sz w:val="52"/>
          <w:szCs w:val="52"/>
        </w:rPr>
        <w:t>探  矿  权</w:t>
      </w:r>
    </w:p>
    <w:p w:rsidR="006250C4" w:rsidRDefault="006250C4" w:rsidP="006250C4">
      <w:pPr>
        <w:spacing w:line="500" w:lineRule="exact"/>
        <w:rPr>
          <w:rFonts w:ascii="方正宋黑_GBK" w:eastAsia="方正宋黑_GBK" w:hint="eastAsia"/>
          <w:sz w:val="24"/>
          <w:u w:val="single"/>
        </w:rPr>
      </w:pPr>
      <w:r>
        <w:rPr>
          <w:rFonts w:ascii="方正宋黑_GBK" w:eastAsia="方正宋黑_GBK" w:hint="eastAsia"/>
          <w:sz w:val="24"/>
          <w:u w:val="single"/>
        </w:rPr>
        <w:t>变更</w:t>
      </w:r>
    </w:p>
    <w:p w:rsidR="006250C4" w:rsidRDefault="006250C4" w:rsidP="006250C4">
      <w:pPr>
        <w:rPr>
          <w:rFonts w:ascii="方正宋黑_GBK" w:eastAsia="方正宋黑_GBK" w:hint="eastAsia"/>
          <w:sz w:val="24"/>
        </w:rPr>
      </w:pPr>
      <w:r>
        <w:rPr>
          <w:rFonts w:ascii="方正宋黑_GBK" w:eastAsia="方正宋黑_GBK" w:hint="eastAsia"/>
          <w:sz w:val="24"/>
        </w:rPr>
        <w:t xml:space="preserve">延续 </w:t>
      </w:r>
      <w:r>
        <w:rPr>
          <w:rFonts w:ascii="方正书宋_GBK" w:eastAsia="方正书宋_GBK" w:hint="eastAsia"/>
          <w:sz w:val="24"/>
        </w:rPr>
        <w:t xml:space="preserve">              </w:t>
      </w:r>
      <w:r>
        <w:rPr>
          <w:rFonts w:ascii="方正宋黑_GBK" w:eastAsia="方正宋黑_GBK" w:hint="eastAsia"/>
          <w:sz w:val="72"/>
          <w:szCs w:val="72"/>
        </w:rPr>
        <w:t>申请登记书</w:t>
      </w:r>
    </w:p>
    <w:p w:rsidR="006250C4" w:rsidRDefault="006250C4" w:rsidP="006250C4">
      <w:pPr>
        <w:spacing w:line="500" w:lineRule="exact"/>
        <w:rPr>
          <w:rFonts w:ascii="方正书宋_GBK" w:eastAsia="方正书宋_GBK" w:hint="eastAsia"/>
          <w:sz w:val="24"/>
        </w:rPr>
      </w:pPr>
    </w:p>
    <w:p w:rsidR="006250C4" w:rsidRDefault="006250C4" w:rsidP="006250C4">
      <w:pPr>
        <w:spacing w:line="500" w:lineRule="exact"/>
        <w:rPr>
          <w:rFonts w:ascii="方正宋黑_GBK" w:eastAsia="方正宋黑_GBK" w:hint="eastAsia"/>
          <w:sz w:val="24"/>
        </w:rPr>
      </w:pPr>
      <w:r>
        <w:rPr>
          <w:rFonts w:ascii="方正宋黑_GBK" w:eastAsia="方正宋黑_GBK" w:hint="eastAsia"/>
          <w:sz w:val="24"/>
        </w:rPr>
        <w:t>保留</w:t>
      </w:r>
    </w:p>
    <w:p w:rsidR="006250C4" w:rsidRDefault="006250C4" w:rsidP="006250C4">
      <w:pPr>
        <w:spacing w:line="500" w:lineRule="exact"/>
        <w:rPr>
          <w:rFonts w:ascii="方正书宋_GBK" w:eastAsia="方正书宋_GBK" w:hint="eastAsia"/>
          <w:sz w:val="24"/>
        </w:rPr>
      </w:pPr>
    </w:p>
    <w:p w:rsidR="006250C4" w:rsidRDefault="006250C4" w:rsidP="006250C4">
      <w:pPr>
        <w:spacing w:line="500" w:lineRule="exact"/>
        <w:rPr>
          <w:rFonts w:ascii="方正书宋_GBK" w:eastAsia="方正书宋_GBK" w:hint="eastAsia"/>
          <w:kern w:val="0"/>
          <w:sz w:val="24"/>
        </w:rPr>
      </w:pPr>
    </w:p>
    <w:p w:rsidR="006250C4" w:rsidRDefault="006250C4" w:rsidP="006250C4">
      <w:pPr>
        <w:spacing w:line="500" w:lineRule="exact"/>
        <w:rPr>
          <w:rFonts w:ascii="方正书宋_GBK" w:eastAsia="方正书宋_GBK" w:hint="eastAsia"/>
          <w:kern w:val="0"/>
          <w:sz w:val="24"/>
        </w:rPr>
      </w:pPr>
    </w:p>
    <w:p w:rsidR="006250C4" w:rsidRDefault="006250C4" w:rsidP="006250C4">
      <w:pPr>
        <w:tabs>
          <w:tab w:val="left" w:pos="1620"/>
          <w:tab w:val="left" w:pos="1980"/>
        </w:tabs>
        <w:spacing w:line="500" w:lineRule="exact"/>
        <w:rPr>
          <w:rFonts w:ascii="方正书宋_GBK" w:eastAsia="方正书宋_GBK" w:hint="eastAsia"/>
          <w:kern w:val="0"/>
          <w:sz w:val="24"/>
          <w:u w:val="single"/>
        </w:rPr>
      </w:pPr>
      <w:r>
        <w:rPr>
          <w:rFonts w:ascii="方正书宋_GBK" w:eastAsia="方正书宋_GBK" w:hint="eastAsia"/>
          <w:kern w:val="0"/>
          <w:sz w:val="24"/>
        </w:rPr>
        <w:t xml:space="preserve">项  目   名   </w:t>
      </w:r>
      <w:r>
        <w:rPr>
          <w:rFonts w:ascii="方正书宋_GBK" w:eastAsia="方正书宋_GBK" w:hint="eastAsia"/>
          <w:kern w:val="0"/>
          <w:sz w:val="24"/>
          <w:u w:val="single"/>
        </w:rPr>
        <w:t xml:space="preserve">称    广西XXXX县XXXXX矿普查                                                                       </w:t>
      </w:r>
      <w:r>
        <w:rPr>
          <w:rFonts w:ascii="方正书宋_GBK" w:eastAsia="方正书宋_GBK" w:hint="eastAsia"/>
          <w:kern w:val="0"/>
          <w:sz w:val="24"/>
        </w:rPr>
        <w:t xml:space="preserve">       </w:t>
      </w:r>
    </w:p>
    <w:p w:rsidR="006250C4" w:rsidRDefault="006250C4" w:rsidP="006250C4">
      <w:pPr>
        <w:spacing w:line="500" w:lineRule="exact"/>
        <w:rPr>
          <w:rFonts w:ascii="方正书宋_GBK" w:eastAsia="方正书宋_GBK" w:hint="eastAsia"/>
          <w:kern w:val="0"/>
          <w:sz w:val="24"/>
          <w:u w:val="single"/>
        </w:rPr>
      </w:pPr>
      <w:r>
        <w:rPr>
          <w:rFonts w:ascii="方正书宋_GBK" w:eastAsia="方正书宋_GBK" w:hint="eastAsia"/>
          <w:kern w:val="0"/>
          <w:sz w:val="24"/>
        </w:rPr>
        <w:t>原 项 目  名  称</w:t>
      </w:r>
      <w:r>
        <w:rPr>
          <w:rFonts w:ascii="方正书宋_GBK" w:eastAsia="方正书宋_GBK" w:hint="eastAsia"/>
          <w:kern w:val="0"/>
          <w:sz w:val="24"/>
          <w:u w:val="single"/>
        </w:rPr>
        <w:t xml:space="preserve">    广西XXXX县XXXXX矿普查                                                </w:t>
      </w:r>
    </w:p>
    <w:p w:rsidR="006250C4" w:rsidRDefault="006250C4" w:rsidP="006250C4">
      <w:pPr>
        <w:spacing w:line="500" w:lineRule="exact"/>
        <w:rPr>
          <w:rFonts w:ascii="方正书宋_GBK" w:eastAsia="方正书宋_GBK" w:hint="eastAsia"/>
          <w:kern w:val="0"/>
          <w:sz w:val="24"/>
        </w:rPr>
      </w:pPr>
      <w:r>
        <w:rPr>
          <w:rFonts w:ascii="方正书宋_GBK" w:eastAsia="方正书宋_GBK" w:hint="eastAsia"/>
          <w:kern w:val="0"/>
          <w:sz w:val="24"/>
        </w:rPr>
        <w:t xml:space="preserve">原 </w:t>
      </w:r>
      <w:proofErr w:type="gramStart"/>
      <w:r>
        <w:rPr>
          <w:rFonts w:ascii="方正书宋_GBK" w:eastAsia="方正书宋_GBK" w:hint="eastAsia"/>
          <w:kern w:val="0"/>
          <w:sz w:val="24"/>
        </w:rPr>
        <w:t>勘</w:t>
      </w:r>
      <w:proofErr w:type="gramEnd"/>
      <w:r>
        <w:rPr>
          <w:rFonts w:ascii="方正书宋_GBK" w:eastAsia="方正书宋_GBK" w:hint="eastAsia"/>
          <w:kern w:val="0"/>
          <w:sz w:val="24"/>
        </w:rPr>
        <w:t xml:space="preserve"> 查 许 可证</w:t>
      </w:r>
      <w:r>
        <w:rPr>
          <w:rFonts w:ascii="方正书宋_GBK" w:eastAsia="方正书宋_GBK" w:hint="eastAsia"/>
          <w:kern w:val="0"/>
          <w:sz w:val="24"/>
          <w:u w:val="single"/>
        </w:rPr>
        <w:t xml:space="preserve">    T45520090503029XXX                                                                    </w:t>
      </w:r>
      <w:r>
        <w:rPr>
          <w:rFonts w:ascii="方正书宋_GBK" w:eastAsia="方正书宋_GBK" w:hint="eastAsia"/>
          <w:kern w:val="0"/>
          <w:sz w:val="24"/>
        </w:rPr>
        <w:t xml:space="preserve">    </w:t>
      </w:r>
    </w:p>
    <w:p w:rsidR="006250C4" w:rsidRDefault="006250C4" w:rsidP="006250C4">
      <w:pPr>
        <w:spacing w:line="500" w:lineRule="exact"/>
        <w:rPr>
          <w:rFonts w:ascii="方正书宋_GBK" w:eastAsia="方正书宋_GBK" w:hint="eastAsia"/>
          <w:kern w:val="0"/>
          <w:sz w:val="24"/>
        </w:rPr>
      </w:pPr>
      <w:proofErr w:type="gramStart"/>
      <w:r>
        <w:rPr>
          <w:rFonts w:ascii="方正书宋_GBK" w:eastAsia="方正书宋_GBK" w:hint="eastAsia"/>
          <w:kern w:val="0"/>
          <w:sz w:val="24"/>
        </w:rPr>
        <w:t>勘</w:t>
      </w:r>
      <w:proofErr w:type="gramEnd"/>
      <w:r>
        <w:rPr>
          <w:rFonts w:ascii="方正书宋_GBK" w:eastAsia="方正书宋_GBK" w:hint="eastAsia"/>
          <w:kern w:val="0"/>
          <w:sz w:val="24"/>
        </w:rPr>
        <w:t xml:space="preserve">     查     单</w:t>
      </w:r>
      <w:r>
        <w:rPr>
          <w:rFonts w:ascii="方正书宋_GBK" w:eastAsia="方正书宋_GBK" w:hint="eastAsia"/>
          <w:kern w:val="0"/>
          <w:sz w:val="24"/>
          <w:u w:val="single"/>
        </w:rPr>
        <w:t xml:space="preserve">    桂林矿产地质研究院                                                                   </w:t>
      </w:r>
    </w:p>
    <w:p w:rsidR="006250C4" w:rsidRDefault="006250C4" w:rsidP="006250C4">
      <w:pPr>
        <w:spacing w:line="500" w:lineRule="exact"/>
        <w:rPr>
          <w:rFonts w:ascii="方正书宋_GBK" w:eastAsia="方正书宋_GBK" w:hint="eastAsia"/>
          <w:kern w:val="0"/>
          <w:sz w:val="24"/>
          <w:u w:val="single"/>
        </w:rPr>
      </w:pPr>
      <w:proofErr w:type="gramStart"/>
      <w:r>
        <w:rPr>
          <w:rFonts w:ascii="方正书宋_GBK" w:eastAsia="方正书宋_GBK" w:hint="eastAsia"/>
          <w:kern w:val="0"/>
          <w:sz w:val="24"/>
        </w:rPr>
        <w:t>勘</w:t>
      </w:r>
      <w:proofErr w:type="gramEnd"/>
      <w:r>
        <w:rPr>
          <w:rFonts w:ascii="方正书宋_GBK" w:eastAsia="方正书宋_GBK" w:hint="eastAsia"/>
          <w:kern w:val="0"/>
          <w:sz w:val="24"/>
        </w:rPr>
        <w:t xml:space="preserve"> 查 单位资 格证</w:t>
      </w:r>
      <w:r>
        <w:rPr>
          <w:rFonts w:ascii="方正书宋_GBK" w:eastAsia="方正书宋_GBK" w:hint="eastAsia"/>
          <w:kern w:val="0"/>
          <w:sz w:val="24"/>
          <w:u w:val="single"/>
        </w:rPr>
        <w:t xml:space="preserve">   012009111000XX                                                                  </w:t>
      </w:r>
    </w:p>
    <w:p w:rsidR="006250C4" w:rsidRDefault="006250C4" w:rsidP="006250C4">
      <w:pPr>
        <w:spacing w:line="500" w:lineRule="exact"/>
        <w:rPr>
          <w:rFonts w:ascii="方正书宋_GBK" w:eastAsia="方正书宋_GBK" w:hint="eastAsia"/>
          <w:kern w:val="0"/>
          <w:sz w:val="24"/>
          <w:u w:val="single"/>
        </w:rPr>
      </w:pPr>
      <w:proofErr w:type="gramStart"/>
      <w:r>
        <w:rPr>
          <w:rFonts w:ascii="方正书宋_GBK" w:eastAsia="方正书宋_GBK" w:hint="eastAsia"/>
          <w:kern w:val="0"/>
          <w:sz w:val="24"/>
        </w:rPr>
        <w:t>勘</w:t>
      </w:r>
      <w:proofErr w:type="gramEnd"/>
      <w:r>
        <w:rPr>
          <w:rFonts w:ascii="方正书宋_GBK" w:eastAsia="方正书宋_GBK" w:hint="eastAsia"/>
          <w:kern w:val="0"/>
          <w:sz w:val="24"/>
        </w:rPr>
        <w:t xml:space="preserve"> 查 单 位 地 </w:t>
      </w:r>
      <w:r>
        <w:rPr>
          <w:rFonts w:ascii="方正书宋_GBK" w:eastAsia="方正书宋_GBK" w:hint="eastAsia"/>
          <w:kern w:val="0"/>
          <w:sz w:val="24"/>
          <w:u w:val="single"/>
        </w:rPr>
        <w:t xml:space="preserve">址   桂林市XXX路XX号                                                                     </w:t>
      </w:r>
    </w:p>
    <w:p w:rsidR="006250C4" w:rsidRDefault="006250C4" w:rsidP="006250C4">
      <w:pPr>
        <w:spacing w:line="460" w:lineRule="exact"/>
        <w:rPr>
          <w:rFonts w:ascii="方正书宋_GBK" w:eastAsia="方正书宋_GBK"/>
          <w:kern w:val="0"/>
          <w:sz w:val="24"/>
          <w:u w:val="single"/>
        </w:rPr>
      </w:pPr>
      <w:r>
        <w:rPr>
          <w:rFonts w:ascii="方正书宋_GBK" w:eastAsia="方正书宋_GBK" w:hint="eastAsia"/>
          <w:kern w:val="0"/>
          <w:sz w:val="24"/>
        </w:rPr>
        <w:t xml:space="preserve">填  表    时   </w:t>
      </w:r>
      <w:r>
        <w:rPr>
          <w:rFonts w:ascii="方正书宋_GBK" w:eastAsia="方正书宋_GBK" w:hint="eastAsia"/>
          <w:kern w:val="0"/>
          <w:sz w:val="24"/>
          <w:u w:val="single"/>
        </w:rPr>
        <w:t xml:space="preserve">间    </w:t>
      </w:r>
      <w:smartTag w:uri="urn:schemas-microsoft-com:office:smarttags" w:element="chsdate">
        <w:smartTagPr>
          <w:attr w:name="Year" w:val="2009"/>
          <w:attr w:name="Month" w:val="8"/>
          <w:attr w:name="Day" w:val="4"/>
          <w:attr w:name="IsLunarDate" w:val="False"/>
          <w:attr w:name="IsROCDate" w:val="False"/>
        </w:smartTagPr>
        <w:r>
          <w:rPr>
            <w:rFonts w:ascii="方正书宋_GBK" w:eastAsia="方正书宋_GBK" w:hint="eastAsia"/>
            <w:kern w:val="0"/>
            <w:sz w:val="24"/>
            <w:u w:val="single"/>
          </w:rPr>
          <w:t>2009-8-4</w:t>
        </w:r>
      </w:smartTag>
      <w:r>
        <w:rPr>
          <w:rFonts w:ascii="方正书宋_GBK" w:eastAsia="方正书宋_GBK" w:hint="eastAsia"/>
          <w:kern w:val="0"/>
          <w:sz w:val="24"/>
          <w:u w:val="single"/>
        </w:rPr>
        <w:t xml:space="preserve">                                     </w:t>
      </w:r>
    </w:p>
    <w:p w:rsidR="006250C4" w:rsidRDefault="006250C4" w:rsidP="006250C4">
      <w:pPr>
        <w:spacing w:line="356" w:lineRule="exact"/>
        <w:jc w:val="center"/>
        <w:rPr>
          <w:rFonts w:ascii="方正宋黑_GBK" w:eastAsia="方正宋黑_GBK" w:hint="eastAsia"/>
          <w:color w:val="000000"/>
          <w:sz w:val="32"/>
          <w:szCs w:val="32"/>
        </w:rPr>
      </w:pPr>
      <w:r>
        <w:rPr>
          <w:rFonts w:ascii="方正书宋_GBK" w:eastAsia="方正书宋_GBK"/>
          <w:kern w:val="0"/>
          <w:sz w:val="24"/>
          <w:u w:val="single"/>
        </w:rPr>
        <w:br w:type="page"/>
      </w:r>
      <w:r>
        <w:rPr>
          <w:rFonts w:ascii="方正宋黑_GBK" w:eastAsia="方正宋黑_GBK" w:hint="eastAsia"/>
          <w:color w:val="000000"/>
          <w:sz w:val="32"/>
          <w:szCs w:val="32"/>
        </w:rPr>
        <w:lastRenderedPageBreak/>
        <w:t>填表说明</w:t>
      </w:r>
    </w:p>
    <w:p w:rsidR="006250C4" w:rsidRDefault="006250C4" w:rsidP="006250C4">
      <w:pPr>
        <w:spacing w:line="356" w:lineRule="exact"/>
        <w:ind w:firstLineChars="200" w:firstLine="480"/>
        <w:rPr>
          <w:rFonts w:ascii="方正书宋_GBK" w:eastAsia="方正书宋_GBK" w:hint="eastAsia"/>
          <w:b/>
          <w:color w:val="000000"/>
          <w:sz w:val="24"/>
        </w:rPr>
      </w:pPr>
    </w:p>
    <w:p w:rsidR="006250C4" w:rsidRDefault="006250C4" w:rsidP="006250C4">
      <w:pPr>
        <w:spacing w:line="356" w:lineRule="exact"/>
        <w:ind w:firstLineChars="200" w:firstLine="480"/>
        <w:rPr>
          <w:rFonts w:ascii="方正书宋_GBK" w:eastAsia="方正书宋_GBK" w:hint="eastAsia"/>
          <w:color w:val="000000"/>
          <w:sz w:val="24"/>
        </w:rPr>
      </w:pPr>
      <w:r>
        <w:rPr>
          <w:rFonts w:ascii="方正宋黑_GBK" w:eastAsia="方正宋黑_GBK" w:hint="eastAsia"/>
          <w:color w:val="000000"/>
          <w:sz w:val="24"/>
        </w:rPr>
        <w:t>1、</w:t>
      </w:r>
      <w:proofErr w:type="gramStart"/>
      <w:r>
        <w:rPr>
          <w:rFonts w:ascii="方正宋黑_GBK" w:eastAsia="方正宋黑_GBK" w:hint="eastAsia"/>
          <w:color w:val="000000"/>
          <w:sz w:val="24"/>
        </w:rPr>
        <w:t>探帮权变化</w:t>
      </w:r>
      <w:proofErr w:type="gramEnd"/>
      <w:r>
        <w:rPr>
          <w:rFonts w:ascii="方正宋黑_GBK" w:eastAsia="方正宋黑_GBK" w:hint="eastAsia"/>
          <w:color w:val="000000"/>
          <w:sz w:val="24"/>
        </w:rPr>
        <w:t>过程：</w:t>
      </w:r>
      <w:r>
        <w:rPr>
          <w:rFonts w:ascii="方正书宋_GBK" w:eastAsia="方正书宋_GBK" w:hint="eastAsia"/>
          <w:color w:val="000000"/>
          <w:sz w:val="24"/>
        </w:rPr>
        <w:t>指自探矿</w:t>
      </w:r>
      <w:proofErr w:type="gramStart"/>
      <w:r>
        <w:rPr>
          <w:rFonts w:ascii="方正书宋_GBK" w:eastAsia="方正书宋_GBK" w:hint="eastAsia"/>
          <w:color w:val="000000"/>
          <w:sz w:val="24"/>
        </w:rPr>
        <w:t>权首次</w:t>
      </w:r>
      <w:proofErr w:type="gramEnd"/>
      <w:r>
        <w:rPr>
          <w:rFonts w:ascii="方正书宋_GBK" w:eastAsia="方正书宋_GBK" w:hint="eastAsia"/>
          <w:color w:val="000000"/>
          <w:sz w:val="24"/>
        </w:rPr>
        <w:t>设立的历次变化情况。</w:t>
      </w:r>
    </w:p>
    <w:p w:rsidR="006250C4" w:rsidRDefault="006250C4" w:rsidP="006250C4">
      <w:pPr>
        <w:spacing w:line="356" w:lineRule="exact"/>
        <w:ind w:firstLineChars="200" w:firstLine="480"/>
        <w:rPr>
          <w:rFonts w:ascii="方正书宋_GBK" w:eastAsia="方正书宋_GBK" w:hint="eastAsia"/>
          <w:color w:val="000000"/>
          <w:sz w:val="24"/>
        </w:rPr>
      </w:pPr>
      <w:r>
        <w:rPr>
          <w:rFonts w:ascii="方正宋黑_GBK" w:eastAsia="方正宋黑_GBK" w:hint="eastAsia"/>
          <w:color w:val="000000"/>
          <w:sz w:val="24"/>
        </w:rPr>
        <w:t>2、实物工作量完成情况及成果：</w:t>
      </w:r>
      <w:r>
        <w:rPr>
          <w:rFonts w:ascii="方正书宋_GBK" w:eastAsia="方正书宋_GBK" w:hint="eastAsia"/>
          <w:color w:val="000000"/>
          <w:sz w:val="24"/>
        </w:rPr>
        <w:t>指原项目实物工作量完成情况及成果。</w:t>
      </w:r>
    </w:p>
    <w:p w:rsidR="006250C4" w:rsidRDefault="006250C4" w:rsidP="006250C4">
      <w:pPr>
        <w:spacing w:line="356" w:lineRule="exact"/>
        <w:ind w:firstLineChars="200" w:firstLine="480"/>
        <w:rPr>
          <w:rFonts w:ascii="方正书宋_GBK" w:eastAsia="方正书宋_GBK" w:hint="eastAsia"/>
          <w:color w:val="000000"/>
          <w:sz w:val="24"/>
        </w:rPr>
      </w:pPr>
      <w:r>
        <w:rPr>
          <w:rFonts w:ascii="方正宋黑_GBK" w:eastAsia="方正宋黑_GBK" w:hint="eastAsia"/>
          <w:color w:val="000000"/>
          <w:sz w:val="24"/>
        </w:rPr>
        <w:t>3、本次申请类型：</w:t>
      </w:r>
      <w:r>
        <w:rPr>
          <w:rFonts w:ascii="方正书宋_GBK" w:eastAsia="方正书宋_GBK" w:hint="eastAsia"/>
          <w:color w:val="000000"/>
          <w:sz w:val="24"/>
        </w:rPr>
        <w:t>以在（   ）中划“√”选择本次探矿权申请属于变更、延续还是保留。其次数应按变更、延续或保留的次数各自分别计算。</w:t>
      </w:r>
    </w:p>
    <w:p w:rsidR="006250C4" w:rsidRDefault="006250C4" w:rsidP="006250C4">
      <w:pPr>
        <w:spacing w:line="356" w:lineRule="exact"/>
        <w:ind w:firstLineChars="200" w:firstLine="480"/>
        <w:rPr>
          <w:rFonts w:ascii="方正书宋_GBK" w:eastAsia="方正书宋_GBK" w:hint="eastAsia"/>
          <w:color w:val="000000"/>
          <w:sz w:val="24"/>
        </w:rPr>
      </w:pPr>
      <w:r>
        <w:rPr>
          <w:rFonts w:ascii="方正宋黑_GBK" w:eastAsia="方正宋黑_GBK" w:hint="eastAsia"/>
          <w:color w:val="000000"/>
          <w:sz w:val="24"/>
        </w:rPr>
        <w:t>4、变更内容：</w:t>
      </w:r>
      <w:r>
        <w:rPr>
          <w:rFonts w:ascii="方正书宋_GBK" w:eastAsia="方正书宋_GBK" w:hint="eastAsia"/>
          <w:color w:val="000000"/>
          <w:sz w:val="24"/>
        </w:rPr>
        <w:t>申请探矿权变更的填写此栏。应填写探矿权变更的情形。包括：扩大或缩小勘查范围、改变勘查工作对象、转让探矿权、探矿权人改变名称或地址等。</w:t>
      </w:r>
    </w:p>
    <w:p w:rsidR="006250C4" w:rsidRDefault="006250C4" w:rsidP="006250C4">
      <w:pPr>
        <w:spacing w:line="356" w:lineRule="exact"/>
        <w:ind w:firstLineChars="200" w:firstLine="480"/>
        <w:rPr>
          <w:rFonts w:ascii="方正书宋_GBK" w:eastAsia="方正书宋_GBK" w:hint="eastAsia"/>
          <w:color w:val="000000"/>
          <w:sz w:val="24"/>
        </w:rPr>
      </w:pPr>
      <w:r>
        <w:rPr>
          <w:rFonts w:ascii="方正宋黑_GBK" w:eastAsia="方正宋黑_GBK" w:hint="eastAsia"/>
          <w:color w:val="000000"/>
          <w:sz w:val="24"/>
        </w:rPr>
        <w:t>5、申请理由：</w:t>
      </w:r>
      <w:r>
        <w:rPr>
          <w:rFonts w:ascii="方正书宋_GBK" w:eastAsia="方正书宋_GBK" w:hint="eastAsia"/>
          <w:color w:val="000000"/>
          <w:sz w:val="24"/>
        </w:rPr>
        <w:t>指申请探</w:t>
      </w:r>
      <w:proofErr w:type="gramStart"/>
      <w:r>
        <w:rPr>
          <w:rFonts w:ascii="方正书宋_GBK" w:eastAsia="方正书宋_GBK" w:hint="eastAsia"/>
          <w:color w:val="000000"/>
          <w:sz w:val="24"/>
        </w:rPr>
        <w:t>圹</w:t>
      </w:r>
      <w:proofErr w:type="gramEnd"/>
      <w:r>
        <w:rPr>
          <w:rFonts w:ascii="方正书宋_GBK" w:eastAsia="方正书宋_GBK" w:hint="eastAsia"/>
          <w:color w:val="000000"/>
          <w:sz w:val="24"/>
        </w:rPr>
        <w:t>权变更、延续或保留的原因说明。</w:t>
      </w:r>
    </w:p>
    <w:p w:rsidR="006250C4" w:rsidRDefault="006250C4" w:rsidP="006250C4">
      <w:pPr>
        <w:spacing w:line="200" w:lineRule="exact"/>
        <w:rPr>
          <w:rFonts w:hint="eastAsia"/>
        </w:rPr>
      </w:pPr>
      <w:r>
        <w:rPr>
          <w:rFonts w:ascii="方正书宋_GBK" w:eastAsia="方正书宋_GBK" w:hint="eastAsia"/>
          <w:color w:val="000000"/>
          <w:kern w:val="0"/>
          <w:sz w:val="24"/>
        </w:rPr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3"/>
        <w:gridCol w:w="811"/>
        <w:gridCol w:w="665"/>
        <w:gridCol w:w="834"/>
        <w:gridCol w:w="317"/>
        <w:gridCol w:w="681"/>
        <w:gridCol w:w="1421"/>
        <w:gridCol w:w="2553"/>
      </w:tblGrid>
      <w:tr w:rsidR="006250C4" w:rsidTr="00AA1D31">
        <w:trPr>
          <w:trHeight w:val="613"/>
          <w:jc w:val="center"/>
        </w:trPr>
        <w:tc>
          <w:tcPr>
            <w:tcW w:w="1684" w:type="dxa"/>
            <w:gridSpan w:val="2"/>
            <w:vMerge w:val="restart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lastRenderedPageBreak/>
              <w:t>探矿权首次</w:t>
            </w:r>
          </w:p>
          <w:p w:rsidR="006250C4" w:rsidRDefault="006250C4" w:rsidP="00AA1D31">
            <w:pPr>
              <w:ind w:firstLineChars="50" w:firstLine="90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设立情况</w:t>
            </w:r>
          </w:p>
        </w:tc>
        <w:tc>
          <w:tcPr>
            <w:tcW w:w="1499" w:type="dxa"/>
            <w:gridSpan w:val="2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设立时间</w:t>
            </w:r>
          </w:p>
        </w:tc>
        <w:tc>
          <w:tcPr>
            <w:tcW w:w="4972" w:type="dxa"/>
            <w:gridSpan w:val="4"/>
            <w:vAlign w:val="center"/>
          </w:tcPr>
          <w:p w:rsidR="006250C4" w:rsidRDefault="006250C4" w:rsidP="00AA1D31">
            <w:pPr>
              <w:rPr>
                <w:rFonts w:eastAsia="仿宋_GB2312"/>
                <w:sz w:val="18"/>
                <w:szCs w:val="18"/>
              </w:rPr>
            </w:pPr>
            <w:smartTag w:uri="urn:schemas-microsoft-com:office:smarttags" w:element="chsdate">
              <w:smartTagPr>
                <w:attr w:name="Year" w:val="2009"/>
                <w:attr w:name="Month" w:val="5"/>
                <w:attr w:name="Day" w:val="27"/>
                <w:attr w:name="IsLunarDate" w:val="False"/>
                <w:attr w:name="IsROCDate" w:val="False"/>
              </w:smartTagPr>
              <w:r>
                <w:rPr>
                  <w:rFonts w:eastAsia="仿宋_GB2312"/>
                  <w:sz w:val="18"/>
                  <w:szCs w:val="18"/>
                </w:rPr>
                <w:t>2009-5-27</w:t>
              </w:r>
            </w:smartTag>
          </w:p>
        </w:tc>
      </w:tr>
      <w:tr w:rsidR="006250C4" w:rsidTr="00AA1D31">
        <w:trPr>
          <w:trHeight w:val="607"/>
          <w:jc w:val="center"/>
        </w:trPr>
        <w:tc>
          <w:tcPr>
            <w:tcW w:w="1684" w:type="dxa"/>
            <w:gridSpan w:val="2"/>
            <w:vMerge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499" w:type="dxa"/>
            <w:gridSpan w:val="2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勘查许可证号</w:t>
            </w:r>
          </w:p>
        </w:tc>
        <w:tc>
          <w:tcPr>
            <w:tcW w:w="4972" w:type="dxa"/>
            <w:gridSpan w:val="4"/>
            <w:vAlign w:val="center"/>
          </w:tcPr>
          <w:p w:rsidR="006250C4" w:rsidRDefault="006250C4" w:rsidP="00AA1D31">
            <w:pPr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T45520090503029397</w:t>
            </w:r>
          </w:p>
        </w:tc>
      </w:tr>
      <w:tr w:rsidR="006250C4" w:rsidTr="00AA1D31">
        <w:trPr>
          <w:trHeight w:val="560"/>
          <w:jc w:val="center"/>
        </w:trPr>
        <w:tc>
          <w:tcPr>
            <w:tcW w:w="873" w:type="dxa"/>
            <w:vMerge w:val="restart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探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矿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权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变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化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过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程</w:t>
            </w:r>
          </w:p>
        </w:tc>
        <w:tc>
          <w:tcPr>
            <w:tcW w:w="2310" w:type="dxa"/>
            <w:gridSpan w:val="3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proofErr w:type="gramStart"/>
            <w:r>
              <w:rPr>
                <w:rFonts w:eastAsia="仿宋_GB2312"/>
                <w:sz w:val="18"/>
                <w:szCs w:val="18"/>
              </w:rPr>
              <w:t>勘</w:t>
            </w:r>
            <w:proofErr w:type="gramEnd"/>
            <w:r>
              <w:rPr>
                <w:rFonts w:eastAsia="仿宋_GB2312"/>
                <w:sz w:val="18"/>
                <w:szCs w:val="18"/>
              </w:rPr>
              <w:t xml:space="preserve"> </w:t>
            </w:r>
            <w:r>
              <w:rPr>
                <w:rFonts w:eastAsia="仿宋_GB2312"/>
                <w:sz w:val="18"/>
                <w:szCs w:val="18"/>
              </w:rPr>
              <w:t>查</w:t>
            </w:r>
            <w:r>
              <w:rPr>
                <w:rFonts w:eastAsia="仿宋_GB2312"/>
                <w:sz w:val="18"/>
                <w:szCs w:val="18"/>
              </w:rPr>
              <w:t xml:space="preserve"> </w:t>
            </w:r>
            <w:r>
              <w:rPr>
                <w:rFonts w:eastAsia="仿宋_GB2312"/>
                <w:sz w:val="18"/>
                <w:szCs w:val="18"/>
              </w:rPr>
              <w:t>可</w:t>
            </w:r>
            <w:r>
              <w:rPr>
                <w:rFonts w:eastAsia="仿宋_GB2312"/>
                <w:sz w:val="18"/>
                <w:szCs w:val="18"/>
              </w:rPr>
              <w:t xml:space="preserve"> </w:t>
            </w:r>
            <w:r>
              <w:rPr>
                <w:rFonts w:eastAsia="仿宋_GB2312"/>
                <w:sz w:val="18"/>
                <w:szCs w:val="18"/>
              </w:rPr>
              <w:t>证</w:t>
            </w:r>
            <w:r>
              <w:rPr>
                <w:rFonts w:eastAsia="仿宋_GB2312"/>
                <w:sz w:val="18"/>
                <w:szCs w:val="18"/>
              </w:rPr>
              <w:t xml:space="preserve"> </w:t>
            </w:r>
            <w:r>
              <w:rPr>
                <w:rFonts w:eastAsia="仿宋_GB2312"/>
                <w:sz w:val="18"/>
                <w:szCs w:val="18"/>
              </w:rPr>
              <w:t>号</w:t>
            </w:r>
          </w:p>
        </w:tc>
        <w:tc>
          <w:tcPr>
            <w:tcW w:w="2419" w:type="dxa"/>
            <w:gridSpan w:val="3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有</w:t>
            </w:r>
            <w:r>
              <w:rPr>
                <w:rFonts w:eastAsia="仿宋_GB2312"/>
                <w:sz w:val="18"/>
                <w:szCs w:val="18"/>
              </w:rPr>
              <w:t xml:space="preserve">    </w:t>
            </w:r>
            <w:proofErr w:type="gramStart"/>
            <w:r>
              <w:rPr>
                <w:rFonts w:eastAsia="仿宋_GB2312"/>
                <w:sz w:val="18"/>
                <w:szCs w:val="18"/>
              </w:rPr>
              <w:t>效</w:t>
            </w:r>
            <w:proofErr w:type="gramEnd"/>
            <w:r>
              <w:rPr>
                <w:rFonts w:eastAsia="仿宋_GB2312"/>
                <w:sz w:val="18"/>
                <w:szCs w:val="18"/>
              </w:rPr>
              <w:t xml:space="preserve">    </w:t>
            </w:r>
            <w:r>
              <w:rPr>
                <w:rFonts w:eastAsia="仿宋_GB2312"/>
                <w:sz w:val="18"/>
                <w:szCs w:val="18"/>
              </w:rPr>
              <w:t>期</w:t>
            </w:r>
            <w:r>
              <w:rPr>
                <w:rFonts w:eastAsia="仿宋_GB2312"/>
                <w:sz w:val="18"/>
                <w:szCs w:val="18"/>
              </w:rPr>
              <w:t xml:space="preserve">    </w:t>
            </w:r>
            <w:r>
              <w:rPr>
                <w:rFonts w:eastAsia="仿宋_GB2312"/>
                <w:sz w:val="18"/>
                <w:szCs w:val="18"/>
              </w:rPr>
              <w:t>限</w:t>
            </w:r>
          </w:p>
        </w:tc>
        <w:tc>
          <w:tcPr>
            <w:tcW w:w="2553" w:type="dxa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变</w:t>
            </w:r>
            <w:r>
              <w:rPr>
                <w:rFonts w:eastAsia="仿宋_GB2312"/>
                <w:sz w:val="18"/>
                <w:szCs w:val="18"/>
              </w:rPr>
              <w:t xml:space="preserve">    </w:t>
            </w:r>
            <w:r>
              <w:rPr>
                <w:rFonts w:eastAsia="仿宋_GB2312"/>
                <w:sz w:val="18"/>
                <w:szCs w:val="18"/>
              </w:rPr>
              <w:t>化</w:t>
            </w:r>
            <w:r>
              <w:rPr>
                <w:rFonts w:eastAsia="仿宋_GB2312"/>
                <w:sz w:val="18"/>
                <w:szCs w:val="18"/>
              </w:rPr>
              <w:t xml:space="preserve">    </w:t>
            </w:r>
            <w:r>
              <w:rPr>
                <w:rFonts w:eastAsia="仿宋_GB2312"/>
                <w:sz w:val="18"/>
                <w:szCs w:val="18"/>
              </w:rPr>
              <w:t>原</w:t>
            </w:r>
            <w:r>
              <w:rPr>
                <w:rFonts w:eastAsia="仿宋_GB2312"/>
                <w:sz w:val="18"/>
                <w:szCs w:val="18"/>
              </w:rPr>
              <w:t xml:space="preserve">    </w:t>
            </w:r>
            <w:r>
              <w:rPr>
                <w:rFonts w:eastAsia="仿宋_GB2312"/>
                <w:sz w:val="18"/>
                <w:szCs w:val="18"/>
              </w:rPr>
              <w:t>因</w:t>
            </w:r>
          </w:p>
        </w:tc>
      </w:tr>
      <w:tr w:rsidR="006250C4" w:rsidTr="00AA1D31">
        <w:trPr>
          <w:trHeight w:val="1804"/>
          <w:jc w:val="center"/>
        </w:trPr>
        <w:tc>
          <w:tcPr>
            <w:tcW w:w="873" w:type="dxa"/>
            <w:vMerge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310" w:type="dxa"/>
            <w:gridSpan w:val="3"/>
            <w:vAlign w:val="center"/>
          </w:tcPr>
          <w:p w:rsidR="006250C4" w:rsidRDefault="006250C4" w:rsidP="00AA1D31">
            <w:pPr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T45520090503029397</w:t>
            </w:r>
          </w:p>
          <w:p w:rsidR="006250C4" w:rsidRDefault="006250C4" w:rsidP="00AA1D31">
            <w:pPr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T45520090503029397</w:t>
            </w:r>
          </w:p>
        </w:tc>
        <w:tc>
          <w:tcPr>
            <w:tcW w:w="2419" w:type="dxa"/>
            <w:gridSpan w:val="3"/>
            <w:vAlign w:val="center"/>
          </w:tcPr>
          <w:p w:rsidR="006250C4" w:rsidRDefault="006250C4" w:rsidP="00AA1D31">
            <w:pPr>
              <w:rPr>
                <w:rFonts w:eastAsia="仿宋_GB2312"/>
                <w:sz w:val="18"/>
                <w:szCs w:val="18"/>
              </w:rPr>
            </w:pPr>
            <w:smartTag w:uri="urn:schemas-microsoft-com:office:smarttags" w:element="chsdate">
              <w:smartTagPr>
                <w:attr w:name="Year" w:val="2009"/>
                <w:attr w:name="Month" w:val="5"/>
                <w:attr w:name="Day" w:val="27"/>
                <w:attr w:name="IsLunarDate" w:val="False"/>
                <w:attr w:name="IsROCDate" w:val="False"/>
              </w:smartTagPr>
              <w:r>
                <w:rPr>
                  <w:rFonts w:eastAsia="仿宋_GB2312"/>
                  <w:sz w:val="18"/>
                  <w:szCs w:val="18"/>
                </w:rPr>
                <w:t>2009-5-27</w:t>
              </w:r>
            </w:smartTag>
            <w:r>
              <w:rPr>
                <w:rFonts w:eastAsia="仿宋_GB2312"/>
                <w:sz w:val="18"/>
                <w:szCs w:val="18"/>
              </w:rPr>
              <w:t>~</w:t>
            </w:r>
            <w:smartTag w:uri="urn:schemas-microsoft-com:office:smarttags" w:element="chsdate">
              <w:smartTagPr>
                <w:attr w:name="Year" w:val="2010"/>
                <w:attr w:name="Month" w:val="5"/>
                <w:attr w:name="Day" w:val="27"/>
                <w:attr w:name="IsLunarDate" w:val="False"/>
                <w:attr w:name="IsROCDate" w:val="False"/>
              </w:smartTagPr>
              <w:r>
                <w:rPr>
                  <w:rFonts w:eastAsia="仿宋_GB2312"/>
                  <w:sz w:val="18"/>
                  <w:szCs w:val="18"/>
                </w:rPr>
                <w:t>2010-5-27</w:t>
              </w:r>
            </w:smartTag>
          </w:p>
          <w:p w:rsidR="006250C4" w:rsidRDefault="006250C4" w:rsidP="00AA1D31">
            <w:pPr>
              <w:rPr>
                <w:rFonts w:eastAsia="仿宋_GB2312"/>
                <w:sz w:val="18"/>
                <w:szCs w:val="18"/>
              </w:rPr>
            </w:pPr>
            <w:smartTag w:uri="urn:schemas-microsoft-com:office:smarttags" w:element="chsdate">
              <w:smartTagPr>
                <w:attr w:name="Year" w:val="2009"/>
                <w:attr w:name="Month" w:val="8"/>
                <w:attr w:name="Day" w:val="20"/>
                <w:attr w:name="IsLunarDate" w:val="False"/>
                <w:attr w:name="IsROCDate" w:val="False"/>
              </w:smartTagPr>
              <w:r>
                <w:rPr>
                  <w:rFonts w:eastAsia="仿宋_GB2312"/>
                  <w:sz w:val="18"/>
                  <w:szCs w:val="18"/>
                </w:rPr>
                <w:t>2009-8-20</w:t>
              </w:r>
            </w:smartTag>
            <w:r>
              <w:rPr>
                <w:rFonts w:eastAsia="仿宋_GB2312"/>
                <w:sz w:val="18"/>
                <w:szCs w:val="18"/>
              </w:rPr>
              <w:t>~</w:t>
            </w:r>
            <w:smartTag w:uri="urn:schemas-microsoft-com:office:smarttags" w:element="chsdate">
              <w:smartTagPr>
                <w:attr w:name="Year" w:val="2010"/>
                <w:attr w:name="Month" w:val="5"/>
                <w:attr w:name="Day" w:val="27"/>
                <w:attr w:name="IsLunarDate" w:val="False"/>
                <w:attr w:name="IsROCDate" w:val="False"/>
              </w:smartTagPr>
              <w:r>
                <w:rPr>
                  <w:rFonts w:eastAsia="仿宋_GB2312"/>
                  <w:sz w:val="18"/>
                  <w:szCs w:val="18"/>
                </w:rPr>
                <w:t>2010-5-27</w:t>
              </w:r>
            </w:smartTag>
          </w:p>
        </w:tc>
        <w:tc>
          <w:tcPr>
            <w:tcW w:w="2553" w:type="dxa"/>
            <w:vAlign w:val="center"/>
          </w:tcPr>
          <w:p w:rsidR="006250C4" w:rsidRDefault="006250C4" w:rsidP="00AA1D31">
            <w:pPr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新立</w:t>
            </w:r>
          </w:p>
          <w:p w:rsidR="006250C4" w:rsidRDefault="006250C4" w:rsidP="00AA1D31">
            <w:pPr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变更探矿权人名称、地址</w:t>
            </w:r>
          </w:p>
        </w:tc>
      </w:tr>
      <w:tr w:rsidR="006250C4" w:rsidTr="00AA1D31">
        <w:trPr>
          <w:trHeight w:val="3892"/>
          <w:jc w:val="center"/>
        </w:trPr>
        <w:tc>
          <w:tcPr>
            <w:tcW w:w="873" w:type="dxa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实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物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工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作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量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完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成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情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proofErr w:type="gramStart"/>
            <w:r>
              <w:rPr>
                <w:rFonts w:eastAsia="仿宋_GB2312"/>
                <w:sz w:val="18"/>
                <w:szCs w:val="18"/>
              </w:rPr>
              <w:t>况</w:t>
            </w:r>
            <w:proofErr w:type="gramEnd"/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及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成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果</w:t>
            </w:r>
          </w:p>
        </w:tc>
        <w:tc>
          <w:tcPr>
            <w:tcW w:w="7282" w:type="dxa"/>
            <w:gridSpan w:val="7"/>
            <w:vAlign w:val="center"/>
          </w:tcPr>
          <w:p w:rsidR="006250C4" w:rsidRDefault="006250C4" w:rsidP="00AA1D31">
            <w:pPr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</w:t>
            </w:r>
            <w:r>
              <w:rPr>
                <w:rFonts w:eastAsia="仿宋_GB2312"/>
                <w:sz w:val="18"/>
                <w:szCs w:val="18"/>
              </w:rPr>
              <w:t>、完成</w:t>
            </w:r>
            <w:r>
              <w:rPr>
                <w:rFonts w:eastAsia="仿宋_GB2312"/>
                <w:sz w:val="18"/>
                <w:szCs w:val="18"/>
              </w:rPr>
              <w:t>1/5</w:t>
            </w:r>
            <w:r>
              <w:rPr>
                <w:rFonts w:eastAsia="仿宋_GB2312"/>
                <w:sz w:val="18"/>
                <w:szCs w:val="18"/>
              </w:rPr>
              <w:t>千地质</w:t>
            </w:r>
            <w:proofErr w:type="gramStart"/>
            <w:r>
              <w:rPr>
                <w:rFonts w:eastAsia="仿宋_GB2312"/>
                <w:sz w:val="18"/>
                <w:szCs w:val="18"/>
              </w:rPr>
              <w:t>简测工作</w:t>
            </w:r>
            <w:proofErr w:type="gramEnd"/>
            <w:r>
              <w:rPr>
                <w:rFonts w:eastAsia="仿宋_GB2312"/>
                <w:sz w:val="18"/>
                <w:szCs w:val="18"/>
              </w:rPr>
              <w:t xml:space="preserve">    </w:t>
            </w:r>
            <w:r>
              <w:rPr>
                <w:rFonts w:eastAsia="仿宋_GB2312"/>
                <w:sz w:val="18"/>
                <w:szCs w:val="18"/>
              </w:rPr>
              <w:t>以</w:t>
            </w:r>
            <w:r>
              <w:rPr>
                <w:rFonts w:eastAsia="仿宋_GB2312"/>
                <w:sz w:val="18"/>
                <w:szCs w:val="18"/>
              </w:rPr>
              <w:t>1/5</w:t>
            </w:r>
            <w:r>
              <w:rPr>
                <w:rFonts w:eastAsia="仿宋_GB2312"/>
                <w:sz w:val="18"/>
                <w:szCs w:val="18"/>
              </w:rPr>
              <w:t>千地形图作底图，采用路线穿越法填制地质图，地质观测点密度定为</w:t>
            </w:r>
            <w:r>
              <w:rPr>
                <w:rFonts w:eastAsia="仿宋_GB2312"/>
                <w:sz w:val="18"/>
                <w:szCs w:val="18"/>
              </w:rPr>
              <w:t>30</w:t>
            </w:r>
            <w:r>
              <w:rPr>
                <w:rFonts w:eastAsia="仿宋_GB2312"/>
                <w:sz w:val="18"/>
                <w:szCs w:val="18"/>
              </w:rPr>
              <w:t>点</w:t>
            </w:r>
            <w:r>
              <w:rPr>
                <w:rFonts w:eastAsia="仿宋_GB2312"/>
                <w:sz w:val="18"/>
                <w:szCs w:val="18"/>
              </w:rPr>
              <w:t>/  ,</w:t>
            </w:r>
            <w:r>
              <w:rPr>
                <w:rFonts w:eastAsia="仿宋_GB2312"/>
                <w:sz w:val="18"/>
                <w:szCs w:val="18"/>
              </w:rPr>
              <w:t>对矿化地段或与矿床评价有关的地质体加密控制，对地质点的观察仔细、全面，地质点采用</w:t>
            </w:r>
            <w:r>
              <w:rPr>
                <w:rFonts w:eastAsia="仿宋_GB2312"/>
                <w:sz w:val="18"/>
                <w:szCs w:val="18"/>
              </w:rPr>
              <w:t>GPS</w:t>
            </w:r>
            <w:r>
              <w:rPr>
                <w:rFonts w:eastAsia="仿宋_GB2312"/>
                <w:sz w:val="18"/>
                <w:szCs w:val="18"/>
              </w:rPr>
              <w:t>或罗盘交汇结合地形地物定位。完成工作量</w:t>
            </w:r>
            <w:r>
              <w:rPr>
                <w:rFonts w:eastAsia="仿宋_GB2312"/>
                <w:sz w:val="18"/>
                <w:szCs w:val="18"/>
              </w:rPr>
              <w:t>3.4616</w:t>
            </w:r>
            <w:r>
              <w:rPr>
                <w:rFonts w:eastAsia="仿宋_GB2312"/>
                <w:sz w:val="18"/>
                <w:szCs w:val="18"/>
              </w:rPr>
              <w:t>。</w:t>
            </w:r>
          </w:p>
          <w:p w:rsidR="006250C4" w:rsidRDefault="006250C4" w:rsidP="00AA1D31">
            <w:pPr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</w:t>
            </w:r>
            <w:r>
              <w:rPr>
                <w:rFonts w:eastAsia="仿宋_GB2312"/>
                <w:sz w:val="18"/>
                <w:szCs w:val="18"/>
              </w:rPr>
              <w:t>、完成槽探工作</w:t>
            </w:r>
            <w:r>
              <w:rPr>
                <w:rFonts w:eastAsia="仿宋_GB2312"/>
                <w:sz w:val="18"/>
                <w:szCs w:val="18"/>
              </w:rPr>
              <w:t xml:space="preserve">    </w:t>
            </w:r>
            <w:r>
              <w:rPr>
                <w:rFonts w:eastAsia="仿宋_GB2312"/>
                <w:sz w:val="18"/>
                <w:szCs w:val="18"/>
              </w:rPr>
              <w:t>在地质工作基础上，对地表第四系覆盖地段施工一定槽探工程对矿化进行揭露，圈定地表</w:t>
            </w:r>
            <w:proofErr w:type="gramStart"/>
            <w:r>
              <w:rPr>
                <w:rFonts w:eastAsia="仿宋_GB2312"/>
                <w:sz w:val="18"/>
                <w:szCs w:val="18"/>
              </w:rPr>
              <w:t>矿化及夹石</w:t>
            </w:r>
            <w:proofErr w:type="gramEnd"/>
            <w:r>
              <w:rPr>
                <w:rFonts w:eastAsia="仿宋_GB2312"/>
                <w:sz w:val="18"/>
                <w:szCs w:val="18"/>
              </w:rPr>
              <w:t>的产状、形态特征，控制其分布、规模，圈定重要地质界线。完成工作</w:t>
            </w:r>
            <w:r>
              <w:rPr>
                <w:rFonts w:eastAsia="仿宋_GB2312"/>
                <w:sz w:val="18"/>
                <w:szCs w:val="18"/>
              </w:rPr>
              <w:t>-</w:t>
            </w:r>
            <w:r>
              <w:rPr>
                <w:rFonts w:eastAsia="仿宋_GB2312"/>
                <w:sz w:val="18"/>
                <w:szCs w:val="18"/>
              </w:rPr>
              <w:t>量</w:t>
            </w:r>
            <w:r>
              <w:rPr>
                <w:rFonts w:eastAsia="仿宋_GB2312"/>
                <w:sz w:val="18"/>
                <w:szCs w:val="18"/>
              </w:rPr>
              <w:t>500</w:t>
            </w:r>
            <w:r>
              <w:rPr>
                <w:rFonts w:eastAsia="仿宋_GB2312"/>
                <w:sz w:val="18"/>
                <w:szCs w:val="18"/>
              </w:rPr>
              <w:t>。</w:t>
            </w:r>
          </w:p>
        </w:tc>
      </w:tr>
      <w:tr w:rsidR="006250C4" w:rsidTr="00AA1D31">
        <w:trPr>
          <w:trHeight w:val="630"/>
          <w:jc w:val="center"/>
        </w:trPr>
        <w:tc>
          <w:tcPr>
            <w:tcW w:w="873" w:type="dxa"/>
            <w:vMerge w:val="restart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本次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类型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申请</w:t>
            </w:r>
          </w:p>
        </w:tc>
        <w:tc>
          <w:tcPr>
            <w:tcW w:w="1476" w:type="dxa"/>
            <w:gridSpan w:val="2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变更</w:t>
            </w:r>
            <w:r>
              <w:rPr>
                <w:rFonts w:eastAsia="仿宋_GB2312"/>
                <w:sz w:val="18"/>
                <w:szCs w:val="18"/>
              </w:rPr>
              <w:t xml:space="preserve"> </w:t>
            </w:r>
            <w:r>
              <w:rPr>
                <w:rFonts w:eastAsia="仿宋_GB2312"/>
                <w:sz w:val="18"/>
                <w:szCs w:val="18"/>
              </w:rPr>
              <w:t>（</w:t>
            </w:r>
            <w:r>
              <w:rPr>
                <w:rFonts w:eastAsia="仿宋_GB2312"/>
                <w:sz w:val="18"/>
                <w:szCs w:val="18"/>
              </w:rPr>
              <w:t>√</w:t>
            </w:r>
            <w:r>
              <w:rPr>
                <w:rFonts w:eastAsia="仿宋_GB2312"/>
                <w:sz w:val="18"/>
                <w:szCs w:val="18"/>
              </w:rPr>
              <w:t>）</w:t>
            </w:r>
          </w:p>
        </w:tc>
        <w:tc>
          <w:tcPr>
            <w:tcW w:w="1151" w:type="dxa"/>
            <w:gridSpan w:val="2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第</w:t>
            </w:r>
            <w:r>
              <w:rPr>
                <w:rFonts w:eastAsia="仿宋_GB2312"/>
                <w:sz w:val="18"/>
                <w:szCs w:val="18"/>
              </w:rPr>
              <w:t xml:space="preserve"> </w:t>
            </w:r>
            <w:r>
              <w:rPr>
                <w:rFonts w:eastAsia="仿宋_GB2312"/>
                <w:sz w:val="18"/>
                <w:szCs w:val="18"/>
              </w:rPr>
              <w:t>次变更</w:t>
            </w:r>
          </w:p>
        </w:tc>
        <w:tc>
          <w:tcPr>
            <w:tcW w:w="681" w:type="dxa"/>
            <w:vMerge w:val="restart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变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更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内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容</w:t>
            </w:r>
          </w:p>
        </w:tc>
        <w:tc>
          <w:tcPr>
            <w:tcW w:w="3974" w:type="dxa"/>
            <w:gridSpan w:val="2"/>
            <w:vMerge w:val="restart"/>
            <w:vAlign w:val="center"/>
          </w:tcPr>
          <w:p w:rsidR="006250C4" w:rsidRDefault="006250C4" w:rsidP="00AA1D31">
            <w:pPr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变更探矿权人名称、地址</w:t>
            </w:r>
          </w:p>
        </w:tc>
      </w:tr>
      <w:tr w:rsidR="006250C4" w:rsidTr="00AA1D31">
        <w:trPr>
          <w:trHeight w:val="615"/>
          <w:jc w:val="center"/>
        </w:trPr>
        <w:tc>
          <w:tcPr>
            <w:tcW w:w="873" w:type="dxa"/>
            <w:vMerge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476" w:type="dxa"/>
            <w:gridSpan w:val="2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延续</w:t>
            </w:r>
            <w:r>
              <w:rPr>
                <w:rFonts w:eastAsia="仿宋_GB2312"/>
                <w:sz w:val="18"/>
                <w:szCs w:val="18"/>
              </w:rPr>
              <w:t xml:space="preserve"> </w:t>
            </w:r>
            <w:r>
              <w:rPr>
                <w:rFonts w:eastAsia="仿宋_GB2312"/>
                <w:sz w:val="18"/>
                <w:szCs w:val="18"/>
              </w:rPr>
              <w:t>（</w:t>
            </w:r>
            <w:r>
              <w:rPr>
                <w:rFonts w:eastAsia="仿宋_GB2312"/>
                <w:sz w:val="18"/>
                <w:szCs w:val="18"/>
              </w:rPr>
              <w:t xml:space="preserve">  </w:t>
            </w:r>
            <w:r>
              <w:rPr>
                <w:rFonts w:eastAsia="仿宋_GB2312"/>
                <w:sz w:val="18"/>
                <w:szCs w:val="18"/>
              </w:rPr>
              <w:t>）</w:t>
            </w:r>
          </w:p>
        </w:tc>
        <w:tc>
          <w:tcPr>
            <w:tcW w:w="1151" w:type="dxa"/>
            <w:gridSpan w:val="2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第</w:t>
            </w:r>
            <w:r>
              <w:rPr>
                <w:rFonts w:eastAsia="仿宋_GB2312"/>
                <w:sz w:val="18"/>
                <w:szCs w:val="18"/>
              </w:rPr>
              <w:t xml:space="preserve"> </w:t>
            </w:r>
            <w:r>
              <w:rPr>
                <w:rFonts w:eastAsia="仿宋_GB2312"/>
                <w:sz w:val="18"/>
                <w:szCs w:val="18"/>
              </w:rPr>
              <w:t>次延续</w:t>
            </w:r>
          </w:p>
        </w:tc>
        <w:tc>
          <w:tcPr>
            <w:tcW w:w="681" w:type="dxa"/>
            <w:vMerge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3974" w:type="dxa"/>
            <w:gridSpan w:val="2"/>
            <w:vMerge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6250C4" w:rsidTr="00AA1D31">
        <w:trPr>
          <w:trHeight w:val="435"/>
          <w:jc w:val="center"/>
        </w:trPr>
        <w:tc>
          <w:tcPr>
            <w:tcW w:w="873" w:type="dxa"/>
            <w:vMerge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476" w:type="dxa"/>
            <w:gridSpan w:val="2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保留</w:t>
            </w:r>
            <w:r>
              <w:rPr>
                <w:rFonts w:eastAsia="仿宋_GB2312"/>
                <w:sz w:val="18"/>
                <w:szCs w:val="18"/>
              </w:rPr>
              <w:t xml:space="preserve"> </w:t>
            </w:r>
            <w:r>
              <w:rPr>
                <w:rFonts w:eastAsia="仿宋_GB2312"/>
                <w:sz w:val="18"/>
                <w:szCs w:val="18"/>
              </w:rPr>
              <w:t>（</w:t>
            </w:r>
            <w:r>
              <w:rPr>
                <w:rFonts w:eastAsia="仿宋_GB2312"/>
                <w:sz w:val="18"/>
                <w:szCs w:val="18"/>
              </w:rPr>
              <w:t xml:space="preserve">  </w:t>
            </w:r>
            <w:r>
              <w:rPr>
                <w:rFonts w:eastAsia="仿宋_GB2312"/>
                <w:sz w:val="18"/>
                <w:szCs w:val="18"/>
              </w:rPr>
              <w:t>）</w:t>
            </w:r>
          </w:p>
        </w:tc>
        <w:tc>
          <w:tcPr>
            <w:tcW w:w="1151" w:type="dxa"/>
            <w:gridSpan w:val="2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第</w:t>
            </w:r>
            <w:r>
              <w:rPr>
                <w:rFonts w:eastAsia="仿宋_GB2312"/>
                <w:sz w:val="18"/>
                <w:szCs w:val="18"/>
              </w:rPr>
              <w:t xml:space="preserve"> </w:t>
            </w:r>
            <w:r>
              <w:rPr>
                <w:rFonts w:eastAsia="仿宋_GB2312"/>
                <w:sz w:val="18"/>
                <w:szCs w:val="18"/>
              </w:rPr>
              <w:t>次保留</w:t>
            </w:r>
          </w:p>
        </w:tc>
        <w:tc>
          <w:tcPr>
            <w:tcW w:w="681" w:type="dxa"/>
            <w:vMerge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3974" w:type="dxa"/>
            <w:gridSpan w:val="2"/>
            <w:vMerge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6250C4" w:rsidTr="00AA1D31">
        <w:trPr>
          <w:trHeight w:val="1686"/>
          <w:jc w:val="center"/>
        </w:trPr>
        <w:tc>
          <w:tcPr>
            <w:tcW w:w="873" w:type="dxa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申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请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理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由</w:t>
            </w:r>
          </w:p>
        </w:tc>
        <w:tc>
          <w:tcPr>
            <w:tcW w:w="7282" w:type="dxa"/>
            <w:gridSpan w:val="7"/>
            <w:vAlign w:val="center"/>
          </w:tcPr>
          <w:p w:rsidR="006250C4" w:rsidRDefault="006250C4" w:rsidP="00AA1D31">
            <w:pPr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因探矿权人企业名称由</w:t>
            </w:r>
            <w:r>
              <w:rPr>
                <w:rFonts w:eastAsia="仿宋_GB2312"/>
                <w:sz w:val="18"/>
                <w:szCs w:val="18"/>
              </w:rPr>
              <w:t>“</w:t>
            </w:r>
            <w:r>
              <w:rPr>
                <w:rFonts w:eastAsia="仿宋_GB2312"/>
                <w:sz w:val="18"/>
                <w:szCs w:val="18"/>
              </w:rPr>
              <w:t>广西</w:t>
            </w:r>
            <w:r>
              <w:rPr>
                <w:rFonts w:eastAsia="仿宋_GB2312"/>
                <w:sz w:val="18"/>
                <w:szCs w:val="18"/>
              </w:rPr>
              <w:t>XXX</w:t>
            </w:r>
            <w:r>
              <w:rPr>
                <w:rFonts w:eastAsia="仿宋_GB2312"/>
                <w:sz w:val="18"/>
                <w:szCs w:val="18"/>
              </w:rPr>
              <w:t>水泥有限公司</w:t>
            </w:r>
            <w:r>
              <w:rPr>
                <w:rFonts w:eastAsia="仿宋_GB2312"/>
                <w:sz w:val="18"/>
                <w:szCs w:val="18"/>
              </w:rPr>
              <w:t>”</w:t>
            </w:r>
            <w:r>
              <w:rPr>
                <w:rFonts w:eastAsia="仿宋_GB2312"/>
                <w:sz w:val="18"/>
                <w:szCs w:val="18"/>
              </w:rPr>
              <w:t>变更为</w:t>
            </w:r>
            <w:r>
              <w:rPr>
                <w:rFonts w:eastAsia="仿宋_GB2312"/>
                <w:sz w:val="18"/>
                <w:szCs w:val="18"/>
              </w:rPr>
              <w:t>“XXXXX</w:t>
            </w:r>
            <w:r>
              <w:rPr>
                <w:rFonts w:eastAsia="仿宋_GB2312"/>
                <w:sz w:val="18"/>
                <w:szCs w:val="18"/>
              </w:rPr>
              <w:t>水泥有限公司</w:t>
            </w:r>
            <w:r>
              <w:rPr>
                <w:rFonts w:eastAsia="仿宋_GB2312"/>
                <w:sz w:val="18"/>
                <w:szCs w:val="18"/>
              </w:rPr>
              <w:t>”</w:t>
            </w:r>
            <w:r>
              <w:rPr>
                <w:rFonts w:eastAsia="仿宋_GB2312"/>
                <w:sz w:val="18"/>
                <w:szCs w:val="18"/>
              </w:rPr>
              <w:t>，要求变更探矿权人为</w:t>
            </w:r>
            <w:r>
              <w:rPr>
                <w:rFonts w:eastAsia="仿宋_GB2312"/>
                <w:sz w:val="18"/>
                <w:szCs w:val="18"/>
              </w:rPr>
              <w:t>“XXXXX</w:t>
            </w:r>
            <w:r>
              <w:rPr>
                <w:rFonts w:eastAsia="仿宋_GB2312"/>
                <w:sz w:val="18"/>
                <w:szCs w:val="18"/>
              </w:rPr>
              <w:t>水泥有限公司</w:t>
            </w:r>
            <w:r>
              <w:rPr>
                <w:rFonts w:eastAsia="仿宋_GB2312"/>
                <w:sz w:val="18"/>
                <w:szCs w:val="18"/>
              </w:rPr>
              <w:t>”</w:t>
            </w:r>
            <w:r>
              <w:rPr>
                <w:rFonts w:eastAsia="仿宋_GB2312"/>
                <w:sz w:val="18"/>
                <w:szCs w:val="18"/>
              </w:rPr>
              <w:t>。</w:t>
            </w:r>
          </w:p>
        </w:tc>
      </w:tr>
    </w:tbl>
    <w:p w:rsidR="006250C4" w:rsidRDefault="006250C4" w:rsidP="006250C4">
      <w:pPr>
        <w:spacing w:line="60" w:lineRule="exact"/>
        <w:rPr>
          <w:rFonts w:ascii="方正书宋_GBK" w:eastAsia="方正书宋_GBK" w:hint="eastAsia"/>
          <w:sz w:val="24"/>
        </w:rPr>
      </w:pPr>
      <w:r>
        <w:rPr>
          <w:rFonts w:ascii="方正书宋_GBK" w:eastAsia="方正书宋_GBK" w:hint="eastAsia"/>
          <w:sz w:val="24"/>
        </w:rPr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2"/>
        <w:gridCol w:w="121"/>
        <w:gridCol w:w="240"/>
        <w:gridCol w:w="243"/>
        <w:gridCol w:w="658"/>
        <w:gridCol w:w="538"/>
        <w:gridCol w:w="28"/>
        <w:gridCol w:w="593"/>
        <w:gridCol w:w="261"/>
        <w:gridCol w:w="37"/>
        <w:gridCol w:w="986"/>
        <w:gridCol w:w="77"/>
        <w:gridCol w:w="50"/>
        <w:gridCol w:w="143"/>
        <w:gridCol w:w="101"/>
        <w:gridCol w:w="394"/>
        <w:gridCol w:w="403"/>
        <w:gridCol w:w="68"/>
        <w:gridCol w:w="249"/>
        <w:gridCol w:w="79"/>
        <w:gridCol w:w="202"/>
        <w:gridCol w:w="213"/>
        <w:gridCol w:w="36"/>
        <w:gridCol w:w="430"/>
        <w:gridCol w:w="149"/>
        <w:gridCol w:w="59"/>
        <w:gridCol w:w="146"/>
        <w:gridCol w:w="927"/>
      </w:tblGrid>
      <w:tr w:rsidR="006250C4" w:rsidTr="00AA1D31">
        <w:trPr>
          <w:trHeight w:val="492"/>
          <w:jc w:val="center"/>
        </w:trPr>
        <w:tc>
          <w:tcPr>
            <w:tcW w:w="1096" w:type="dxa"/>
            <w:gridSpan w:val="4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lastRenderedPageBreak/>
              <w:t>勘查矿种</w:t>
            </w:r>
          </w:p>
        </w:tc>
        <w:tc>
          <w:tcPr>
            <w:tcW w:w="2078" w:type="dxa"/>
            <w:gridSpan w:val="5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水泥用灰岩</w:t>
            </w:r>
          </w:p>
        </w:tc>
        <w:tc>
          <w:tcPr>
            <w:tcW w:w="1394" w:type="dxa"/>
            <w:gridSpan w:val="6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勘查阶段</w:t>
            </w:r>
          </w:p>
        </w:tc>
        <w:tc>
          <w:tcPr>
            <w:tcW w:w="1114" w:type="dxa"/>
            <w:gridSpan w:val="4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普查</w:t>
            </w:r>
          </w:p>
        </w:tc>
        <w:tc>
          <w:tcPr>
            <w:tcW w:w="1168" w:type="dxa"/>
            <w:gridSpan w:val="7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项目性质</w:t>
            </w:r>
          </w:p>
        </w:tc>
        <w:tc>
          <w:tcPr>
            <w:tcW w:w="1073" w:type="dxa"/>
            <w:gridSpan w:val="2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其他</w:t>
            </w:r>
          </w:p>
        </w:tc>
      </w:tr>
      <w:tr w:rsidR="006250C4" w:rsidTr="00AA1D31">
        <w:trPr>
          <w:trHeight w:val="477"/>
          <w:jc w:val="center"/>
        </w:trPr>
        <w:tc>
          <w:tcPr>
            <w:tcW w:w="1096" w:type="dxa"/>
            <w:gridSpan w:val="4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地理位置</w:t>
            </w:r>
          </w:p>
        </w:tc>
        <w:tc>
          <w:tcPr>
            <w:tcW w:w="6827" w:type="dxa"/>
            <w:gridSpan w:val="24"/>
            <w:vAlign w:val="center"/>
          </w:tcPr>
          <w:p w:rsidR="006250C4" w:rsidRDefault="006250C4" w:rsidP="00AA1D31">
            <w:pPr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广西壮族自治区桂林市恭城瑶族自治县</w:t>
            </w:r>
          </w:p>
        </w:tc>
      </w:tr>
      <w:tr w:rsidR="006250C4" w:rsidTr="00AA1D31">
        <w:trPr>
          <w:trHeight w:val="435"/>
          <w:jc w:val="center"/>
        </w:trPr>
        <w:tc>
          <w:tcPr>
            <w:tcW w:w="1096" w:type="dxa"/>
            <w:gridSpan w:val="4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基本区块</w:t>
            </w:r>
          </w:p>
        </w:tc>
        <w:tc>
          <w:tcPr>
            <w:tcW w:w="1196" w:type="dxa"/>
            <w:gridSpan w:val="2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</w:t>
            </w:r>
            <w:r>
              <w:rPr>
                <w:rFonts w:eastAsia="仿宋_GB2312"/>
                <w:sz w:val="18"/>
                <w:szCs w:val="18"/>
              </w:rPr>
              <w:t>个</w:t>
            </w:r>
          </w:p>
        </w:tc>
        <w:tc>
          <w:tcPr>
            <w:tcW w:w="882" w:type="dxa"/>
            <w:gridSpan w:val="3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1/4</w:t>
            </w:r>
            <w:r>
              <w:rPr>
                <w:rFonts w:eastAsia="仿宋_GB2312"/>
                <w:sz w:val="18"/>
                <w:szCs w:val="18"/>
              </w:rPr>
              <w:t>区块</w:t>
            </w:r>
          </w:p>
        </w:tc>
        <w:tc>
          <w:tcPr>
            <w:tcW w:w="1100" w:type="dxa"/>
            <w:gridSpan w:val="3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</w:t>
            </w:r>
            <w:r>
              <w:rPr>
                <w:rFonts w:eastAsia="仿宋_GB2312"/>
                <w:sz w:val="18"/>
                <w:szCs w:val="18"/>
              </w:rPr>
              <w:t>个</w:t>
            </w:r>
          </w:p>
        </w:tc>
        <w:tc>
          <w:tcPr>
            <w:tcW w:w="1091" w:type="dxa"/>
            <w:gridSpan w:val="5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小区块</w:t>
            </w:r>
          </w:p>
        </w:tc>
        <w:tc>
          <w:tcPr>
            <w:tcW w:w="811" w:type="dxa"/>
            <w:gridSpan w:val="5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</w:t>
            </w:r>
            <w:r>
              <w:rPr>
                <w:rFonts w:eastAsia="仿宋_GB2312"/>
                <w:sz w:val="18"/>
                <w:szCs w:val="18"/>
              </w:rPr>
              <w:t>个</w:t>
            </w:r>
          </w:p>
        </w:tc>
        <w:tc>
          <w:tcPr>
            <w:tcW w:w="820" w:type="dxa"/>
            <w:gridSpan w:val="5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总面积</w:t>
            </w:r>
          </w:p>
        </w:tc>
        <w:tc>
          <w:tcPr>
            <w:tcW w:w="927" w:type="dxa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3.50</w:t>
            </w:r>
            <w:r>
              <w:rPr>
                <w:rFonts w:eastAsia="仿宋_GB2312" w:hint="eastAsia"/>
                <w:sz w:val="18"/>
                <w:szCs w:val="18"/>
              </w:rPr>
              <w:t>k</w:t>
            </w:r>
            <w:r>
              <w:rPr>
                <w:rFonts w:eastAsia="仿宋_GB2312"/>
                <w:sz w:val="18"/>
                <w:szCs w:val="18"/>
              </w:rPr>
              <w:t>m</w:t>
            </w:r>
            <w:r>
              <w:rPr>
                <w:rFonts w:eastAsia="仿宋_GB2312"/>
                <w:sz w:val="18"/>
                <w:szCs w:val="18"/>
                <w:vertAlign w:val="superscript"/>
              </w:rPr>
              <w:t>2</w:t>
            </w:r>
          </w:p>
        </w:tc>
      </w:tr>
      <w:tr w:rsidR="006250C4" w:rsidTr="00AA1D31">
        <w:trPr>
          <w:trHeight w:val="457"/>
          <w:jc w:val="center"/>
        </w:trPr>
        <w:tc>
          <w:tcPr>
            <w:tcW w:w="1096" w:type="dxa"/>
            <w:gridSpan w:val="4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申请期限</w:t>
            </w:r>
          </w:p>
        </w:tc>
        <w:tc>
          <w:tcPr>
            <w:tcW w:w="6827" w:type="dxa"/>
            <w:gridSpan w:val="24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smartTag w:uri="urn:schemas-microsoft-com:office:smarttags" w:element="chsdate">
              <w:smartTagPr>
                <w:attr w:name="Year" w:val="2009"/>
                <w:attr w:name="Month" w:val="8"/>
                <w:attr w:name="Day" w:val="20"/>
                <w:attr w:name="IsLunarDate" w:val="False"/>
                <w:attr w:name="IsROCDate" w:val="False"/>
              </w:smartTagPr>
              <w:r>
                <w:rPr>
                  <w:rFonts w:eastAsia="仿宋_GB2312"/>
                  <w:sz w:val="18"/>
                  <w:szCs w:val="18"/>
                </w:rPr>
                <w:t>2009-8-20</w:t>
              </w:r>
            </w:smartTag>
            <w:r>
              <w:rPr>
                <w:rFonts w:eastAsia="仿宋_GB2312"/>
                <w:sz w:val="18"/>
                <w:szCs w:val="18"/>
              </w:rPr>
              <w:t xml:space="preserve">      </w:t>
            </w:r>
            <w:r>
              <w:rPr>
                <w:rFonts w:eastAsia="仿宋_GB2312"/>
                <w:sz w:val="18"/>
                <w:szCs w:val="18"/>
              </w:rPr>
              <w:t>至</w:t>
            </w:r>
            <w:r>
              <w:rPr>
                <w:rFonts w:eastAsia="仿宋_GB2312"/>
                <w:sz w:val="18"/>
                <w:szCs w:val="18"/>
              </w:rPr>
              <w:t xml:space="preserve">  </w:t>
            </w:r>
            <w:smartTag w:uri="urn:schemas-microsoft-com:office:smarttags" w:element="chsdate">
              <w:smartTagPr>
                <w:attr w:name="Year" w:val="2010"/>
                <w:attr w:name="Month" w:val="5"/>
                <w:attr w:name="Day" w:val="27"/>
                <w:attr w:name="IsLunarDate" w:val="False"/>
                <w:attr w:name="IsROCDate" w:val="False"/>
              </w:smartTagPr>
              <w:r>
                <w:rPr>
                  <w:rFonts w:eastAsia="仿宋_GB2312"/>
                  <w:sz w:val="18"/>
                  <w:szCs w:val="18"/>
                </w:rPr>
                <w:t>2010-5-27</w:t>
              </w:r>
            </w:smartTag>
            <w:r>
              <w:rPr>
                <w:rFonts w:eastAsia="仿宋_GB2312"/>
                <w:sz w:val="18"/>
                <w:szCs w:val="18"/>
              </w:rPr>
              <w:t>共</w:t>
            </w:r>
            <w:r>
              <w:rPr>
                <w:rFonts w:eastAsia="仿宋_GB2312"/>
                <w:sz w:val="18"/>
                <w:szCs w:val="18"/>
              </w:rPr>
              <w:t xml:space="preserve">  9</w:t>
            </w:r>
            <w:r>
              <w:rPr>
                <w:rFonts w:eastAsia="仿宋_GB2312"/>
                <w:sz w:val="18"/>
                <w:szCs w:val="18"/>
              </w:rPr>
              <w:t>个月</w:t>
            </w:r>
          </w:p>
        </w:tc>
      </w:tr>
      <w:tr w:rsidR="006250C4" w:rsidTr="00AA1D31">
        <w:trPr>
          <w:trHeight w:val="451"/>
          <w:jc w:val="center"/>
        </w:trPr>
        <w:tc>
          <w:tcPr>
            <w:tcW w:w="7923" w:type="dxa"/>
            <w:gridSpan w:val="28"/>
            <w:vAlign w:val="center"/>
          </w:tcPr>
          <w:p w:rsidR="006250C4" w:rsidRDefault="006250C4" w:rsidP="00AA1D31">
            <w:pPr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计划勘查投入（万元）</w:t>
            </w:r>
          </w:p>
        </w:tc>
      </w:tr>
      <w:tr w:rsidR="006250C4" w:rsidTr="00AA1D31">
        <w:trPr>
          <w:trHeight w:val="393"/>
          <w:jc w:val="center"/>
        </w:trPr>
        <w:tc>
          <w:tcPr>
            <w:tcW w:w="1096" w:type="dxa"/>
            <w:gridSpan w:val="4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资金</w:t>
            </w:r>
          </w:p>
        </w:tc>
        <w:tc>
          <w:tcPr>
            <w:tcW w:w="1817" w:type="dxa"/>
            <w:gridSpan w:val="4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52</w:t>
            </w:r>
            <w:r>
              <w:rPr>
                <w:rFonts w:eastAsia="仿宋_GB2312" w:hint="eastAsia"/>
                <w:sz w:val="18"/>
                <w:szCs w:val="18"/>
              </w:rPr>
              <w:t>.</w:t>
            </w:r>
            <w:r>
              <w:rPr>
                <w:rFonts w:eastAsia="仿宋_GB2312"/>
                <w:sz w:val="18"/>
                <w:szCs w:val="18"/>
              </w:rPr>
              <w:t>198</w:t>
            </w:r>
          </w:p>
        </w:tc>
        <w:tc>
          <w:tcPr>
            <w:tcW w:w="1554" w:type="dxa"/>
            <w:gridSpan w:val="6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</w:t>
            </w:r>
          </w:p>
        </w:tc>
        <w:tc>
          <w:tcPr>
            <w:tcW w:w="1745" w:type="dxa"/>
            <w:gridSpan w:val="9"/>
            <w:vAlign w:val="center"/>
          </w:tcPr>
          <w:p w:rsidR="006250C4" w:rsidRDefault="006250C4" w:rsidP="00AA1D31">
            <w:pPr>
              <w:ind w:firstLineChars="350" w:firstLine="630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</w:t>
            </w:r>
          </w:p>
        </w:tc>
        <w:tc>
          <w:tcPr>
            <w:tcW w:w="1711" w:type="dxa"/>
            <w:gridSpan w:val="5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52</w:t>
            </w:r>
            <w:r>
              <w:rPr>
                <w:rFonts w:eastAsia="仿宋_GB2312" w:hint="eastAsia"/>
                <w:sz w:val="18"/>
                <w:szCs w:val="18"/>
              </w:rPr>
              <w:t>.</w:t>
            </w:r>
            <w:r>
              <w:rPr>
                <w:rFonts w:eastAsia="仿宋_GB2312"/>
                <w:sz w:val="18"/>
                <w:szCs w:val="18"/>
              </w:rPr>
              <w:t>198</w:t>
            </w:r>
          </w:p>
        </w:tc>
      </w:tr>
      <w:tr w:rsidR="006250C4" w:rsidTr="00AA1D31">
        <w:trPr>
          <w:trHeight w:val="364"/>
          <w:jc w:val="center"/>
        </w:trPr>
        <w:tc>
          <w:tcPr>
            <w:tcW w:w="1096" w:type="dxa"/>
            <w:gridSpan w:val="4"/>
            <w:vMerge w:val="restart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资金来源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（万元）</w:t>
            </w:r>
          </w:p>
        </w:tc>
        <w:tc>
          <w:tcPr>
            <w:tcW w:w="1224" w:type="dxa"/>
            <w:gridSpan w:val="3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中央</w:t>
            </w:r>
          </w:p>
        </w:tc>
        <w:tc>
          <w:tcPr>
            <w:tcW w:w="891" w:type="dxa"/>
            <w:gridSpan w:val="3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地方</w:t>
            </w:r>
          </w:p>
        </w:tc>
        <w:tc>
          <w:tcPr>
            <w:tcW w:w="986" w:type="dxa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企业</w:t>
            </w:r>
          </w:p>
        </w:tc>
        <w:tc>
          <w:tcPr>
            <w:tcW w:w="765" w:type="dxa"/>
            <w:gridSpan w:val="5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外商</w:t>
            </w:r>
          </w:p>
        </w:tc>
        <w:tc>
          <w:tcPr>
            <w:tcW w:w="799" w:type="dxa"/>
            <w:gridSpan w:val="4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个人</w:t>
            </w:r>
          </w:p>
        </w:tc>
        <w:tc>
          <w:tcPr>
            <w:tcW w:w="881" w:type="dxa"/>
            <w:gridSpan w:val="4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其它</w:t>
            </w:r>
          </w:p>
        </w:tc>
        <w:tc>
          <w:tcPr>
            <w:tcW w:w="1281" w:type="dxa"/>
            <w:gridSpan w:val="4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合计</w:t>
            </w:r>
          </w:p>
        </w:tc>
      </w:tr>
      <w:tr w:rsidR="006250C4" w:rsidTr="00AA1D31">
        <w:trPr>
          <w:trHeight w:val="336"/>
          <w:jc w:val="center"/>
        </w:trPr>
        <w:tc>
          <w:tcPr>
            <w:tcW w:w="1096" w:type="dxa"/>
            <w:gridSpan w:val="4"/>
            <w:vMerge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24" w:type="dxa"/>
            <w:gridSpan w:val="3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91" w:type="dxa"/>
            <w:gridSpan w:val="3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986" w:type="dxa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52</w:t>
            </w:r>
            <w:r>
              <w:rPr>
                <w:rFonts w:eastAsia="仿宋_GB2312" w:hint="eastAsia"/>
                <w:sz w:val="18"/>
                <w:szCs w:val="18"/>
              </w:rPr>
              <w:t>.</w:t>
            </w:r>
            <w:r>
              <w:rPr>
                <w:rFonts w:eastAsia="仿宋_GB2312"/>
                <w:sz w:val="18"/>
                <w:szCs w:val="18"/>
              </w:rPr>
              <w:t>198</w:t>
            </w:r>
          </w:p>
        </w:tc>
        <w:tc>
          <w:tcPr>
            <w:tcW w:w="765" w:type="dxa"/>
            <w:gridSpan w:val="5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99" w:type="dxa"/>
            <w:gridSpan w:val="4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81" w:type="dxa"/>
            <w:gridSpan w:val="4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81" w:type="dxa"/>
            <w:gridSpan w:val="4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52</w:t>
            </w:r>
            <w:r>
              <w:rPr>
                <w:rFonts w:eastAsia="仿宋_GB2312" w:hint="eastAsia"/>
                <w:sz w:val="18"/>
                <w:szCs w:val="18"/>
              </w:rPr>
              <w:t>.</w:t>
            </w:r>
            <w:r>
              <w:rPr>
                <w:rFonts w:eastAsia="仿宋_GB2312"/>
                <w:sz w:val="18"/>
                <w:szCs w:val="18"/>
              </w:rPr>
              <w:t>198</w:t>
            </w:r>
          </w:p>
        </w:tc>
      </w:tr>
      <w:tr w:rsidR="006250C4" w:rsidTr="00AA1D31">
        <w:trPr>
          <w:trHeight w:val="450"/>
          <w:jc w:val="center"/>
        </w:trPr>
        <w:tc>
          <w:tcPr>
            <w:tcW w:w="613" w:type="dxa"/>
            <w:gridSpan w:val="2"/>
            <w:vMerge w:val="restart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申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请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人</w:t>
            </w:r>
          </w:p>
        </w:tc>
        <w:tc>
          <w:tcPr>
            <w:tcW w:w="1141" w:type="dxa"/>
            <w:gridSpan w:val="3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法定代表人</w:t>
            </w:r>
          </w:p>
        </w:tc>
        <w:tc>
          <w:tcPr>
            <w:tcW w:w="2713" w:type="dxa"/>
            <w:gridSpan w:val="9"/>
            <w:vAlign w:val="center"/>
          </w:tcPr>
          <w:p w:rsidR="006250C4" w:rsidRDefault="006250C4" w:rsidP="00AA1D31">
            <w:pPr>
              <w:ind w:firstLineChars="400" w:firstLine="720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XXX</w:t>
            </w:r>
          </w:p>
        </w:tc>
        <w:tc>
          <w:tcPr>
            <w:tcW w:w="966" w:type="dxa"/>
            <w:gridSpan w:val="4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经济类型</w:t>
            </w:r>
          </w:p>
        </w:tc>
        <w:tc>
          <w:tcPr>
            <w:tcW w:w="2490" w:type="dxa"/>
            <w:gridSpan w:val="10"/>
            <w:vAlign w:val="center"/>
          </w:tcPr>
          <w:p w:rsidR="006250C4" w:rsidRDefault="006250C4" w:rsidP="00AA1D31">
            <w:pPr>
              <w:ind w:firstLineChars="250" w:firstLine="450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有限责任公司</w:t>
            </w:r>
          </w:p>
        </w:tc>
      </w:tr>
      <w:tr w:rsidR="006250C4" w:rsidTr="00AA1D31">
        <w:trPr>
          <w:trHeight w:val="420"/>
          <w:jc w:val="center"/>
        </w:trPr>
        <w:tc>
          <w:tcPr>
            <w:tcW w:w="613" w:type="dxa"/>
            <w:gridSpan w:val="2"/>
            <w:vMerge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141" w:type="dxa"/>
            <w:gridSpan w:val="3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地</w:t>
            </w:r>
            <w:r>
              <w:rPr>
                <w:rFonts w:eastAsia="仿宋_GB2312"/>
                <w:sz w:val="18"/>
                <w:szCs w:val="18"/>
              </w:rPr>
              <w:t xml:space="preserve">    </w:t>
            </w:r>
            <w:r>
              <w:rPr>
                <w:rFonts w:eastAsia="仿宋_GB2312"/>
                <w:sz w:val="18"/>
                <w:szCs w:val="18"/>
              </w:rPr>
              <w:t>址</w:t>
            </w:r>
          </w:p>
        </w:tc>
        <w:tc>
          <w:tcPr>
            <w:tcW w:w="6169" w:type="dxa"/>
            <w:gridSpan w:val="23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广西壮族自治区桂林市恭城瑶族自治县西岭乡</w:t>
            </w:r>
            <w:proofErr w:type="gramStart"/>
            <w:r>
              <w:rPr>
                <w:rFonts w:eastAsia="仿宋_GB2312"/>
                <w:sz w:val="18"/>
                <w:szCs w:val="18"/>
              </w:rPr>
              <w:t>虎尾村</w:t>
            </w:r>
            <w:proofErr w:type="gramEnd"/>
          </w:p>
        </w:tc>
      </w:tr>
      <w:tr w:rsidR="006250C4" w:rsidTr="00AA1D31">
        <w:trPr>
          <w:trHeight w:val="610"/>
          <w:jc w:val="center"/>
        </w:trPr>
        <w:tc>
          <w:tcPr>
            <w:tcW w:w="613" w:type="dxa"/>
            <w:gridSpan w:val="2"/>
            <w:vMerge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141" w:type="dxa"/>
            <w:gridSpan w:val="3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邮政编码</w:t>
            </w:r>
          </w:p>
        </w:tc>
        <w:tc>
          <w:tcPr>
            <w:tcW w:w="1457" w:type="dxa"/>
            <w:gridSpan w:val="5"/>
            <w:vAlign w:val="center"/>
          </w:tcPr>
          <w:p w:rsidR="006250C4" w:rsidRDefault="006250C4" w:rsidP="00AA1D31">
            <w:pPr>
              <w:ind w:firstLineChars="100" w:firstLine="180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542507</w:t>
            </w:r>
          </w:p>
        </w:tc>
        <w:tc>
          <w:tcPr>
            <w:tcW w:w="1113" w:type="dxa"/>
            <w:gridSpan w:val="3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电话</w:t>
            </w:r>
          </w:p>
        </w:tc>
        <w:tc>
          <w:tcPr>
            <w:tcW w:w="1639" w:type="dxa"/>
            <w:gridSpan w:val="8"/>
            <w:vAlign w:val="center"/>
          </w:tcPr>
          <w:p w:rsidR="006250C4" w:rsidRDefault="006250C4" w:rsidP="00AA1D31">
            <w:pPr>
              <w:ind w:firstLineChars="50" w:firstLine="90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1373738XXXX</w:t>
            </w:r>
          </w:p>
        </w:tc>
        <w:tc>
          <w:tcPr>
            <w:tcW w:w="828" w:type="dxa"/>
            <w:gridSpan w:val="4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联系人</w:t>
            </w:r>
          </w:p>
        </w:tc>
        <w:tc>
          <w:tcPr>
            <w:tcW w:w="1132" w:type="dxa"/>
            <w:gridSpan w:val="3"/>
            <w:vAlign w:val="center"/>
          </w:tcPr>
          <w:p w:rsidR="006250C4" w:rsidRDefault="006250C4" w:rsidP="00AA1D31">
            <w:pPr>
              <w:ind w:firstLineChars="150" w:firstLine="270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XXX</w:t>
            </w:r>
          </w:p>
        </w:tc>
      </w:tr>
      <w:tr w:rsidR="006250C4" w:rsidTr="00AA1D31">
        <w:trPr>
          <w:trHeight w:val="462"/>
          <w:jc w:val="center"/>
        </w:trPr>
        <w:tc>
          <w:tcPr>
            <w:tcW w:w="613" w:type="dxa"/>
            <w:gridSpan w:val="2"/>
            <w:vMerge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141" w:type="dxa"/>
            <w:gridSpan w:val="3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开户银行</w:t>
            </w:r>
          </w:p>
        </w:tc>
        <w:tc>
          <w:tcPr>
            <w:tcW w:w="6169" w:type="dxa"/>
            <w:gridSpan w:val="23"/>
            <w:vAlign w:val="center"/>
          </w:tcPr>
          <w:p w:rsidR="006250C4" w:rsidRDefault="006250C4" w:rsidP="00AA1D31">
            <w:pPr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恭城县农村合作银行营业部</w:t>
            </w:r>
          </w:p>
        </w:tc>
      </w:tr>
      <w:tr w:rsidR="006250C4" w:rsidTr="00AA1D31">
        <w:trPr>
          <w:trHeight w:val="576"/>
          <w:jc w:val="center"/>
        </w:trPr>
        <w:tc>
          <w:tcPr>
            <w:tcW w:w="2320" w:type="dxa"/>
            <w:gridSpan w:val="7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探矿</w:t>
            </w:r>
            <w:proofErr w:type="gramStart"/>
            <w:r>
              <w:rPr>
                <w:rFonts w:eastAsia="仿宋_GB2312"/>
                <w:sz w:val="18"/>
                <w:szCs w:val="18"/>
              </w:rPr>
              <w:t>权取得</w:t>
            </w:r>
            <w:proofErr w:type="gramEnd"/>
            <w:r>
              <w:rPr>
                <w:rFonts w:eastAsia="仿宋_GB2312"/>
                <w:sz w:val="18"/>
                <w:szCs w:val="18"/>
              </w:rPr>
              <w:t>方式</w:t>
            </w:r>
          </w:p>
        </w:tc>
        <w:tc>
          <w:tcPr>
            <w:tcW w:w="5603" w:type="dxa"/>
            <w:gridSpan w:val="21"/>
            <w:vAlign w:val="center"/>
          </w:tcPr>
          <w:p w:rsidR="006250C4" w:rsidRDefault="006250C4" w:rsidP="00AA1D31">
            <w:pPr>
              <w:ind w:firstLineChars="500" w:firstLine="900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协议出让</w:t>
            </w:r>
          </w:p>
        </w:tc>
      </w:tr>
      <w:tr w:rsidR="006250C4" w:rsidTr="00AA1D31">
        <w:trPr>
          <w:trHeight w:val="612"/>
          <w:jc w:val="center"/>
        </w:trPr>
        <w:tc>
          <w:tcPr>
            <w:tcW w:w="2320" w:type="dxa"/>
            <w:gridSpan w:val="7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探矿权价款处置方式</w:t>
            </w:r>
          </w:p>
        </w:tc>
        <w:tc>
          <w:tcPr>
            <w:tcW w:w="5603" w:type="dxa"/>
            <w:gridSpan w:val="21"/>
            <w:vAlign w:val="center"/>
          </w:tcPr>
          <w:p w:rsidR="006250C4" w:rsidRDefault="006250C4" w:rsidP="00AA1D31">
            <w:pPr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缴纳价款</w:t>
            </w:r>
            <w:r>
              <w:rPr>
                <w:rFonts w:eastAsia="仿宋_GB2312"/>
                <w:sz w:val="18"/>
                <w:szCs w:val="18"/>
              </w:rPr>
              <w:t>305.12</w:t>
            </w:r>
            <w:r>
              <w:rPr>
                <w:rFonts w:eastAsia="仿宋_GB2312"/>
                <w:sz w:val="18"/>
                <w:szCs w:val="18"/>
              </w:rPr>
              <w:t>万元</w:t>
            </w:r>
          </w:p>
        </w:tc>
      </w:tr>
      <w:tr w:rsidR="006250C4" w:rsidTr="00AA1D31">
        <w:trPr>
          <w:trHeight w:val="3146"/>
          <w:jc w:val="center"/>
        </w:trPr>
        <w:tc>
          <w:tcPr>
            <w:tcW w:w="853" w:type="dxa"/>
            <w:gridSpan w:val="3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工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作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任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proofErr w:type="gramStart"/>
            <w:r>
              <w:rPr>
                <w:rFonts w:eastAsia="仿宋_GB2312"/>
                <w:sz w:val="18"/>
                <w:szCs w:val="18"/>
              </w:rPr>
              <w:t>务</w:t>
            </w:r>
            <w:proofErr w:type="gramEnd"/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及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主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要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目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的</w:t>
            </w:r>
          </w:p>
        </w:tc>
        <w:tc>
          <w:tcPr>
            <w:tcW w:w="7070" w:type="dxa"/>
            <w:gridSpan w:val="25"/>
            <w:vAlign w:val="center"/>
          </w:tcPr>
          <w:p w:rsidR="006250C4" w:rsidRDefault="006250C4" w:rsidP="00AA1D31">
            <w:pPr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工作任务：进行</w:t>
            </w:r>
            <w:r>
              <w:rPr>
                <w:rFonts w:eastAsia="仿宋_GB2312"/>
                <w:sz w:val="18"/>
                <w:szCs w:val="18"/>
              </w:rPr>
              <w:t>1/5</w:t>
            </w:r>
            <w:r>
              <w:rPr>
                <w:rFonts w:eastAsia="仿宋_GB2312"/>
                <w:sz w:val="18"/>
                <w:szCs w:val="18"/>
              </w:rPr>
              <w:t>千地质图简测，开展槽探、岩心钻探、地表刻槽取样及钻孔取样分析，确定矿区的地质构造及水泥用石灰岩矿特征。</w:t>
            </w:r>
          </w:p>
          <w:p w:rsidR="006250C4" w:rsidRDefault="006250C4" w:rsidP="00AA1D31">
            <w:pPr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主要目的：通过以上工作，大致查明成矿地质条件，水泥用石灰岩矿体的形态、产状、规模及矿石特征，查明矿区资源前景，圈定供进一步工作的详查基地</w:t>
            </w:r>
            <w:r>
              <w:rPr>
                <w:rFonts w:eastAsia="仿宋_GB2312"/>
                <w:sz w:val="18"/>
                <w:szCs w:val="18"/>
              </w:rPr>
              <w:t>1</w:t>
            </w:r>
            <w:r>
              <w:rPr>
                <w:rFonts w:eastAsia="仿宋_GB2312"/>
                <w:sz w:val="18"/>
                <w:szCs w:val="18"/>
              </w:rPr>
              <w:t>处。</w:t>
            </w:r>
          </w:p>
        </w:tc>
      </w:tr>
      <w:tr w:rsidR="006250C4" w:rsidTr="00AA1D31">
        <w:trPr>
          <w:trHeight w:val="2182"/>
          <w:jc w:val="center"/>
        </w:trPr>
        <w:tc>
          <w:tcPr>
            <w:tcW w:w="853" w:type="dxa"/>
            <w:gridSpan w:val="3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工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作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人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员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配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置</w:t>
            </w:r>
          </w:p>
        </w:tc>
        <w:tc>
          <w:tcPr>
            <w:tcW w:w="7070" w:type="dxa"/>
            <w:gridSpan w:val="25"/>
            <w:vAlign w:val="center"/>
          </w:tcPr>
          <w:p w:rsidR="006250C4" w:rsidRDefault="006250C4" w:rsidP="00AA1D31">
            <w:pPr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项目组定员</w:t>
            </w:r>
            <w:r>
              <w:rPr>
                <w:rFonts w:eastAsia="仿宋_GB2312"/>
                <w:sz w:val="18"/>
                <w:szCs w:val="18"/>
              </w:rPr>
              <w:t>5</w:t>
            </w:r>
            <w:r>
              <w:rPr>
                <w:rFonts w:eastAsia="仿宋_GB2312"/>
                <w:sz w:val="18"/>
                <w:szCs w:val="18"/>
              </w:rPr>
              <w:t>人，其中地质高工</w:t>
            </w:r>
            <w:r>
              <w:rPr>
                <w:rFonts w:eastAsia="仿宋_GB2312"/>
                <w:sz w:val="18"/>
                <w:szCs w:val="18"/>
              </w:rPr>
              <w:t>1</w:t>
            </w:r>
            <w:r>
              <w:rPr>
                <w:rFonts w:eastAsia="仿宋_GB2312"/>
                <w:sz w:val="18"/>
                <w:szCs w:val="18"/>
              </w:rPr>
              <w:t>人，工程师</w:t>
            </w:r>
            <w:r>
              <w:rPr>
                <w:rFonts w:eastAsia="仿宋_GB2312"/>
                <w:sz w:val="18"/>
                <w:szCs w:val="18"/>
              </w:rPr>
              <w:t>1</w:t>
            </w:r>
            <w:r>
              <w:rPr>
                <w:rFonts w:eastAsia="仿宋_GB2312"/>
                <w:sz w:val="18"/>
                <w:szCs w:val="18"/>
              </w:rPr>
              <w:t>人，助工</w:t>
            </w:r>
            <w:r>
              <w:rPr>
                <w:rFonts w:eastAsia="仿宋_GB2312"/>
                <w:sz w:val="18"/>
                <w:szCs w:val="18"/>
              </w:rPr>
              <w:t>1</w:t>
            </w:r>
            <w:r>
              <w:rPr>
                <w:rFonts w:eastAsia="仿宋_GB2312"/>
                <w:sz w:val="18"/>
                <w:szCs w:val="18"/>
              </w:rPr>
              <w:t>人；采样工</w:t>
            </w:r>
            <w:r>
              <w:rPr>
                <w:rFonts w:eastAsia="仿宋_GB2312"/>
                <w:sz w:val="18"/>
                <w:szCs w:val="18"/>
              </w:rPr>
              <w:t>2</w:t>
            </w:r>
            <w:r>
              <w:rPr>
                <w:rFonts w:eastAsia="仿宋_GB2312"/>
                <w:sz w:val="18"/>
                <w:szCs w:val="18"/>
              </w:rPr>
              <w:t>人。</w:t>
            </w:r>
          </w:p>
        </w:tc>
      </w:tr>
      <w:tr w:rsidR="006250C4" w:rsidTr="00AA1D31">
        <w:trPr>
          <w:trHeight w:val="2196"/>
          <w:jc w:val="center"/>
        </w:trPr>
        <w:tc>
          <w:tcPr>
            <w:tcW w:w="492" w:type="dxa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lastRenderedPageBreak/>
              <w:t>主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要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实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物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工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作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量</w:t>
            </w:r>
          </w:p>
        </w:tc>
        <w:tc>
          <w:tcPr>
            <w:tcW w:w="7431" w:type="dxa"/>
            <w:gridSpan w:val="27"/>
            <w:vAlign w:val="center"/>
          </w:tcPr>
          <w:p w:rsidR="006250C4" w:rsidRDefault="006250C4" w:rsidP="00AA1D31">
            <w:pPr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</w:t>
            </w:r>
            <w:r>
              <w:rPr>
                <w:rFonts w:eastAsia="仿宋_GB2312"/>
                <w:sz w:val="18"/>
                <w:szCs w:val="18"/>
              </w:rPr>
              <w:t>．</w:t>
            </w:r>
            <w:r>
              <w:rPr>
                <w:rFonts w:eastAsia="仿宋_GB2312"/>
                <w:sz w:val="18"/>
                <w:szCs w:val="18"/>
              </w:rPr>
              <w:tab/>
              <w:t>1/5</w:t>
            </w:r>
            <w:r>
              <w:rPr>
                <w:rFonts w:eastAsia="仿宋_GB2312"/>
                <w:sz w:val="18"/>
                <w:szCs w:val="18"/>
              </w:rPr>
              <w:t>千</w:t>
            </w:r>
            <w:proofErr w:type="gramStart"/>
            <w:r>
              <w:rPr>
                <w:rFonts w:eastAsia="仿宋_GB2312"/>
                <w:sz w:val="18"/>
                <w:szCs w:val="18"/>
              </w:rPr>
              <w:t>地质简测</w:t>
            </w:r>
            <w:proofErr w:type="gramEnd"/>
            <w:r>
              <w:rPr>
                <w:rFonts w:eastAsia="仿宋_GB2312"/>
                <w:sz w:val="18"/>
                <w:szCs w:val="18"/>
              </w:rPr>
              <w:t xml:space="preserve">              6.1540</w:t>
            </w:r>
            <w:r>
              <w:rPr>
                <w:rFonts w:eastAsia="仿宋_GB2312"/>
                <w:sz w:val="18"/>
                <w:szCs w:val="18"/>
              </w:rPr>
              <w:t>平方千米</w:t>
            </w:r>
          </w:p>
          <w:p w:rsidR="006250C4" w:rsidRDefault="006250C4" w:rsidP="00AA1D31">
            <w:pPr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</w:t>
            </w:r>
            <w:r>
              <w:rPr>
                <w:rFonts w:eastAsia="仿宋_GB2312"/>
                <w:sz w:val="18"/>
                <w:szCs w:val="18"/>
              </w:rPr>
              <w:t>．</w:t>
            </w:r>
            <w:r>
              <w:rPr>
                <w:rFonts w:eastAsia="仿宋_GB2312"/>
                <w:sz w:val="18"/>
                <w:szCs w:val="18"/>
              </w:rPr>
              <w:tab/>
            </w:r>
            <w:r>
              <w:rPr>
                <w:rFonts w:eastAsia="仿宋_GB2312"/>
                <w:sz w:val="18"/>
                <w:szCs w:val="18"/>
              </w:rPr>
              <w:t>槽探</w:t>
            </w:r>
            <w:r>
              <w:rPr>
                <w:rFonts w:eastAsia="仿宋_GB2312"/>
                <w:sz w:val="18"/>
                <w:szCs w:val="18"/>
              </w:rPr>
              <w:t xml:space="preserve">                        500</w:t>
            </w:r>
            <w:r>
              <w:rPr>
                <w:rFonts w:eastAsia="仿宋_GB2312"/>
                <w:sz w:val="18"/>
                <w:szCs w:val="18"/>
              </w:rPr>
              <w:t>立方米</w:t>
            </w:r>
          </w:p>
          <w:p w:rsidR="006250C4" w:rsidRDefault="006250C4" w:rsidP="00AA1D31">
            <w:pPr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</w:t>
            </w:r>
            <w:r>
              <w:rPr>
                <w:rFonts w:eastAsia="仿宋_GB2312"/>
                <w:sz w:val="18"/>
                <w:szCs w:val="18"/>
              </w:rPr>
              <w:t>．</w:t>
            </w:r>
            <w:r>
              <w:rPr>
                <w:rFonts w:eastAsia="仿宋_GB2312"/>
                <w:sz w:val="18"/>
                <w:szCs w:val="18"/>
              </w:rPr>
              <w:tab/>
            </w:r>
            <w:r>
              <w:rPr>
                <w:rFonts w:eastAsia="仿宋_GB2312"/>
                <w:sz w:val="18"/>
                <w:szCs w:val="18"/>
              </w:rPr>
              <w:t>岩心钻探</w:t>
            </w:r>
            <w:r>
              <w:rPr>
                <w:rFonts w:eastAsia="仿宋_GB2312"/>
                <w:sz w:val="18"/>
                <w:szCs w:val="18"/>
              </w:rPr>
              <w:t xml:space="preserve">                    600</w:t>
            </w:r>
            <w:r>
              <w:rPr>
                <w:rFonts w:eastAsia="仿宋_GB2312"/>
                <w:sz w:val="18"/>
                <w:szCs w:val="18"/>
              </w:rPr>
              <w:t>米</w:t>
            </w:r>
          </w:p>
          <w:p w:rsidR="006250C4" w:rsidRDefault="006250C4" w:rsidP="00AA1D31">
            <w:pPr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</w:t>
            </w:r>
            <w:r>
              <w:rPr>
                <w:rFonts w:eastAsia="仿宋_GB2312"/>
                <w:sz w:val="18"/>
                <w:szCs w:val="18"/>
              </w:rPr>
              <w:t>．</w:t>
            </w:r>
            <w:r>
              <w:rPr>
                <w:rFonts w:eastAsia="仿宋_GB2312"/>
                <w:sz w:val="18"/>
                <w:szCs w:val="18"/>
              </w:rPr>
              <w:tab/>
            </w:r>
            <w:r>
              <w:rPr>
                <w:rFonts w:eastAsia="仿宋_GB2312"/>
                <w:sz w:val="18"/>
                <w:szCs w:val="18"/>
              </w:rPr>
              <w:t>地表刻槽取样</w:t>
            </w:r>
            <w:r>
              <w:rPr>
                <w:rFonts w:eastAsia="仿宋_GB2312"/>
                <w:sz w:val="18"/>
                <w:szCs w:val="18"/>
              </w:rPr>
              <w:t xml:space="preserve">                1600</w:t>
            </w:r>
            <w:r>
              <w:rPr>
                <w:rFonts w:eastAsia="仿宋_GB2312"/>
                <w:sz w:val="18"/>
                <w:szCs w:val="18"/>
              </w:rPr>
              <w:t>米</w:t>
            </w:r>
          </w:p>
          <w:p w:rsidR="006250C4" w:rsidRDefault="006250C4" w:rsidP="00AA1D31">
            <w:pPr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</w:t>
            </w:r>
            <w:r>
              <w:rPr>
                <w:rFonts w:eastAsia="仿宋_GB2312"/>
                <w:sz w:val="18"/>
                <w:szCs w:val="18"/>
              </w:rPr>
              <w:t>．</w:t>
            </w:r>
            <w:r>
              <w:rPr>
                <w:rFonts w:eastAsia="仿宋_GB2312"/>
                <w:sz w:val="18"/>
                <w:szCs w:val="18"/>
              </w:rPr>
              <w:tab/>
            </w:r>
            <w:r>
              <w:rPr>
                <w:rFonts w:eastAsia="仿宋_GB2312"/>
                <w:sz w:val="18"/>
                <w:szCs w:val="18"/>
              </w:rPr>
              <w:t>钻孔取样</w:t>
            </w:r>
            <w:r>
              <w:rPr>
                <w:rFonts w:eastAsia="仿宋_GB2312"/>
                <w:sz w:val="18"/>
                <w:szCs w:val="18"/>
              </w:rPr>
              <w:t xml:space="preserve">                    600</w:t>
            </w:r>
            <w:r>
              <w:rPr>
                <w:rFonts w:eastAsia="仿宋_GB2312"/>
                <w:sz w:val="18"/>
                <w:szCs w:val="18"/>
              </w:rPr>
              <w:t>米</w:t>
            </w:r>
          </w:p>
          <w:p w:rsidR="006250C4" w:rsidRDefault="006250C4" w:rsidP="00AA1D31">
            <w:pPr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6</w:t>
            </w:r>
            <w:r>
              <w:rPr>
                <w:rFonts w:eastAsia="仿宋_GB2312"/>
                <w:sz w:val="18"/>
                <w:szCs w:val="18"/>
              </w:rPr>
              <w:t>．</w:t>
            </w:r>
            <w:r>
              <w:rPr>
                <w:rFonts w:eastAsia="仿宋_GB2312"/>
                <w:sz w:val="18"/>
                <w:szCs w:val="18"/>
              </w:rPr>
              <w:tab/>
            </w:r>
            <w:r>
              <w:rPr>
                <w:rFonts w:eastAsia="仿宋_GB2312"/>
                <w:sz w:val="18"/>
                <w:szCs w:val="18"/>
              </w:rPr>
              <w:t>基本分析样</w:t>
            </w:r>
            <w:r>
              <w:rPr>
                <w:rFonts w:eastAsia="仿宋_GB2312"/>
                <w:sz w:val="18"/>
                <w:szCs w:val="18"/>
              </w:rPr>
              <w:t xml:space="preserve">                  600</w:t>
            </w:r>
            <w:r>
              <w:rPr>
                <w:rFonts w:eastAsia="仿宋_GB2312"/>
                <w:sz w:val="18"/>
                <w:szCs w:val="18"/>
              </w:rPr>
              <w:t>组</w:t>
            </w:r>
          </w:p>
        </w:tc>
      </w:tr>
      <w:tr w:rsidR="006250C4" w:rsidTr="00AA1D31">
        <w:trPr>
          <w:trHeight w:val="1622"/>
          <w:jc w:val="center"/>
        </w:trPr>
        <w:tc>
          <w:tcPr>
            <w:tcW w:w="492" w:type="dxa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附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件</w:t>
            </w:r>
          </w:p>
        </w:tc>
        <w:tc>
          <w:tcPr>
            <w:tcW w:w="7431" w:type="dxa"/>
            <w:gridSpan w:val="27"/>
            <w:vAlign w:val="center"/>
          </w:tcPr>
          <w:p w:rsidR="006250C4" w:rsidRDefault="006250C4" w:rsidP="00AA1D31">
            <w:pPr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具体附件清单列表</w:t>
            </w:r>
          </w:p>
        </w:tc>
      </w:tr>
      <w:tr w:rsidR="006250C4" w:rsidTr="00AA1D31">
        <w:trPr>
          <w:trHeight w:val="5269"/>
          <w:jc w:val="center"/>
        </w:trPr>
        <w:tc>
          <w:tcPr>
            <w:tcW w:w="492" w:type="dxa"/>
            <w:vMerge w:val="restart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proofErr w:type="gramStart"/>
            <w:r>
              <w:rPr>
                <w:rFonts w:eastAsia="仿宋_GB2312"/>
                <w:sz w:val="18"/>
                <w:szCs w:val="18"/>
              </w:rPr>
              <w:t>勘</w:t>
            </w:r>
            <w:proofErr w:type="gramEnd"/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查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proofErr w:type="gramStart"/>
            <w:r>
              <w:rPr>
                <w:rFonts w:eastAsia="仿宋_GB2312"/>
                <w:sz w:val="18"/>
                <w:szCs w:val="18"/>
              </w:rPr>
              <w:t>范</w:t>
            </w:r>
            <w:proofErr w:type="gramEnd"/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围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示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意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图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及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拐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点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经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proofErr w:type="gramStart"/>
            <w:r>
              <w:rPr>
                <w:rFonts w:eastAsia="仿宋_GB2312"/>
                <w:sz w:val="18"/>
                <w:szCs w:val="18"/>
              </w:rPr>
              <w:t>纬</w:t>
            </w:r>
            <w:proofErr w:type="gramEnd"/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度</w:t>
            </w:r>
          </w:p>
        </w:tc>
        <w:tc>
          <w:tcPr>
            <w:tcW w:w="7431" w:type="dxa"/>
            <w:gridSpan w:val="27"/>
          </w:tcPr>
          <w:p w:rsidR="006250C4" w:rsidRDefault="006250C4" w:rsidP="00AA1D31">
            <w:pPr>
              <w:rPr>
                <w:rFonts w:eastAsia="仿宋_GB2312"/>
                <w:sz w:val="18"/>
                <w:szCs w:val="18"/>
              </w:rPr>
            </w:pPr>
          </w:p>
        </w:tc>
      </w:tr>
      <w:tr w:rsidR="006250C4" w:rsidTr="00AA1D31">
        <w:trPr>
          <w:trHeight w:val="909"/>
          <w:jc w:val="center"/>
        </w:trPr>
        <w:tc>
          <w:tcPr>
            <w:tcW w:w="492" w:type="dxa"/>
            <w:vMerge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431" w:type="dxa"/>
            <w:gridSpan w:val="27"/>
            <w:vAlign w:val="center"/>
          </w:tcPr>
          <w:p w:rsidR="006250C4" w:rsidRDefault="006250C4" w:rsidP="00AA1D31">
            <w:pPr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极值坐标：东经</w:t>
            </w:r>
            <w:r>
              <w:rPr>
                <w:rFonts w:eastAsia="仿宋_GB2312"/>
                <w:sz w:val="18"/>
                <w:szCs w:val="18"/>
              </w:rPr>
              <w:t xml:space="preserve">         </w:t>
            </w:r>
            <w:r>
              <w:rPr>
                <w:rFonts w:eastAsia="仿宋_GB2312"/>
                <w:sz w:val="18"/>
                <w:szCs w:val="18"/>
              </w:rPr>
              <w:t>至于</w:t>
            </w:r>
            <w:r>
              <w:rPr>
                <w:rFonts w:eastAsia="仿宋_GB2312"/>
                <w:sz w:val="18"/>
                <w:szCs w:val="18"/>
              </w:rPr>
              <w:t xml:space="preserve">            </w:t>
            </w:r>
            <w:r>
              <w:rPr>
                <w:rFonts w:eastAsia="仿宋_GB2312"/>
                <w:sz w:val="18"/>
                <w:szCs w:val="18"/>
              </w:rPr>
              <w:t>，北纬</w:t>
            </w:r>
            <w:r>
              <w:rPr>
                <w:rFonts w:eastAsia="仿宋_GB2312"/>
                <w:sz w:val="18"/>
                <w:szCs w:val="18"/>
              </w:rPr>
              <w:t xml:space="preserve">                </w:t>
            </w:r>
            <w:r>
              <w:rPr>
                <w:rFonts w:eastAsia="仿宋_GB2312"/>
                <w:sz w:val="18"/>
                <w:szCs w:val="18"/>
              </w:rPr>
              <w:t>至</w:t>
            </w:r>
          </w:p>
        </w:tc>
      </w:tr>
      <w:tr w:rsidR="006250C4" w:rsidTr="00AA1D31">
        <w:trPr>
          <w:trHeight w:val="2018"/>
          <w:jc w:val="center"/>
        </w:trPr>
        <w:tc>
          <w:tcPr>
            <w:tcW w:w="492" w:type="dxa"/>
            <w:vAlign w:val="center"/>
          </w:tcPr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备</w:t>
            </w: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</w:p>
          <w:p w:rsidR="006250C4" w:rsidRDefault="006250C4" w:rsidP="00AA1D31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注</w:t>
            </w:r>
          </w:p>
        </w:tc>
        <w:tc>
          <w:tcPr>
            <w:tcW w:w="7431" w:type="dxa"/>
            <w:gridSpan w:val="27"/>
          </w:tcPr>
          <w:p w:rsidR="006250C4" w:rsidRDefault="006250C4" w:rsidP="00AA1D31">
            <w:pPr>
              <w:rPr>
                <w:rFonts w:eastAsia="仿宋_GB2312"/>
                <w:sz w:val="18"/>
                <w:szCs w:val="18"/>
              </w:rPr>
            </w:pPr>
          </w:p>
        </w:tc>
      </w:tr>
    </w:tbl>
    <w:p w:rsidR="006250C4" w:rsidRDefault="006250C4" w:rsidP="006250C4">
      <w:pPr>
        <w:spacing w:line="356" w:lineRule="exact"/>
        <w:jc w:val="center"/>
        <w:rPr>
          <w:rFonts w:ascii="方正宋黑_GBK" w:eastAsia="方正宋黑_GBK" w:hint="eastAsia"/>
          <w:sz w:val="32"/>
          <w:szCs w:val="32"/>
        </w:rPr>
      </w:pPr>
      <w:r>
        <w:rPr>
          <w:rFonts w:ascii="方正宋黑_GBK" w:eastAsia="方正宋黑_GBK" w:hint="eastAsia"/>
          <w:sz w:val="24"/>
        </w:rPr>
        <w:br w:type="page"/>
      </w:r>
      <w:r>
        <w:rPr>
          <w:rFonts w:ascii="方正宋黑_GBK" w:eastAsia="方正宋黑_GBK" w:hint="eastAsia"/>
          <w:sz w:val="32"/>
          <w:szCs w:val="32"/>
        </w:rPr>
        <w:lastRenderedPageBreak/>
        <w:t>勘查登记拐点坐标表</w:t>
      </w:r>
    </w:p>
    <w:p w:rsidR="006250C4" w:rsidRDefault="006250C4" w:rsidP="006250C4">
      <w:pPr>
        <w:spacing w:line="200" w:lineRule="exact"/>
        <w:jc w:val="center"/>
        <w:rPr>
          <w:rFonts w:ascii="方正宋黑_GBK" w:eastAsia="方正宋黑_GBK" w:hint="eastAsia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2"/>
        <w:gridCol w:w="582"/>
        <w:gridCol w:w="582"/>
        <w:gridCol w:w="582"/>
        <w:gridCol w:w="582"/>
        <w:gridCol w:w="582"/>
        <w:gridCol w:w="582"/>
        <w:gridCol w:w="583"/>
        <w:gridCol w:w="583"/>
        <w:gridCol w:w="583"/>
        <w:gridCol w:w="583"/>
        <w:gridCol w:w="583"/>
        <w:gridCol w:w="583"/>
        <w:gridCol w:w="583"/>
      </w:tblGrid>
      <w:tr w:rsidR="006250C4" w:rsidTr="00AA1D31">
        <w:tc>
          <w:tcPr>
            <w:tcW w:w="582" w:type="dxa"/>
            <w:vAlign w:val="center"/>
          </w:tcPr>
          <w:p w:rsidR="006250C4" w:rsidRDefault="006250C4" w:rsidP="00AA1D31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序号</w:t>
            </w:r>
          </w:p>
        </w:tc>
        <w:tc>
          <w:tcPr>
            <w:tcW w:w="582" w:type="dxa"/>
            <w:vAlign w:val="center"/>
          </w:tcPr>
          <w:p w:rsidR="006250C4" w:rsidRDefault="006250C4" w:rsidP="00AA1D31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各区序号</w:t>
            </w:r>
          </w:p>
        </w:tc>
        <w:tc>
          <w:tcPr>
            <w:tcW w:w="582" w:type="dxa"/>
            <w:vAlign w:val="center"/>
          </w:tcPr>
          <w:p w:rsidR="006250C4" w:rsidRDefault="006250C4" w:rsidP="00AA1D31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经度</w:t>
            </w:r>
          </w:p>
        </w:tc>
        <w:tc>
          <w:tcPr>
            <w:tcW w:w="582" w:type="dxa"/>
            <w:vAlign w:val="center"/>
          </w:tcPr>
          <w:p w:rsidR="006250C4" w:rsidRDefault="006250C4" w:rsidP="00AA1D31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纬度</w:t>
            </w:r>
          </w:p>
        </w:tc>
        <w:tc>
          <w:tcPr>
            <w:tcW w:w="582" w:type="dxa"/>
            <w:vAlign w:val="center"/>
          </w:tcPr>
          <w:p w:rsidR="006250C4" w:rsidRDefault="006250C4" w:rsidP="00AA1D31">
            <w:pPr>
              <w:spacing w:line="500" w:lineRule="exact"/>
              <w:jc w:val="center"/>
              <w:rPr>
                <w:rFonts w:ascii="仿宋_GB2312" w:eastAsia="仿宋_GB2312" w:hint="eastAsia"/>
                <w:b/>
                <w:sz w:val="44"/>
                <w:szCs w:val="44"/>
              </w:rPr>
            </w:pPr>
          </w:p>
        </w:tc>
        <w:tc>
          <w:tcPr>
            <w:tcW w:w="582" w:type="dxa"/>
            <w:vAlign w:val="center"/>
          </w:tcPr>
          <w:p w:rsidR="006250C4" w:rsidRDefault="006250C4" w:rsidP="00AA1D31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序号</w:t>
            </w:r>
          </w:p>
        </w:tc>
        <w:tc>
          <w:tcPr>
            <w:tcW w:w="582" w:type="dxa"/>
            <w:vAlign w:val="center"/>
          </w:tcPr>
          <w:p w:rsidR="006250C4" w:rsidRDefault="006250C4" w:rsidP="00AA1D31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各区序号</w:t>
            </w:r>
          </w:p>
        </w:tc>
        <w:tc>
          <w:tcPr>
            <w:tcW w:w="583" w:type="dxa"/>
            <w:vAlign w:val="center"/>
          </w:tcPr>
          <w:p w:rsidR="006250C4" w:rsidRDefault="006250C4" w:rsidP="00AA1D31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经度</w:t>
            </w:r>
          </w:p>
        </w:tc>
        <w:tc>
          <w:tcPr>
            <w:tcW w:w="583" w:type="dxa"/>
            <w:vAlign w:val="center"/>
          </w:tcPr>
          <w:p w:rsidR="006250C4" w:rsidRDefault="006250C4" w:rsidP="00AA1D31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纬度</w:t>
            </w:r>
          </w:p>
        </w:tc>
        <w:tc>
          <w:tcPr>
            <w:tcW w:w="583" w:type="dxa"/>
            <w:vAlign w:val="center"/>
          </w:tcPr>
          <w:p w:rsidR="006250C4" w:rsidRDefault="006250C4" w:rsidP="00AA1D31">
            <w:pPr>
              <w:spacing w:line="500" w:lineRule="exact"/>
              <w:jc w:val="center"/>
              <w:rPr>
                <w:rFonts w:ascii="仿宋_GB2312" w:eastAsia="仿宋_GB2312" w:hint="eastAsia"/>
                <w:b/>
                <w:sz w:val="44"/>
                <w:szCs w:val="44"/>
              </w:rPr>
            </w:pPr>
          </w:p>
        </w:tc>
        <w:tc>
          <w:tcPr>
            <w:tcW w:w="583" w:type="dxa"/>
            <w:vAlign w:val="center"/>
          </w:tcPr>
          <w:p w:rsidR="006250C4" w:rsidRDefault="006250C4" w:rsidP="00AA1D31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序号</w:t>
            </w:r>
          </w:p>
        </w:tc>
        <w:tc>
          <w:tcPr>
            <w:tcW w:w="583" w:type="dxa"/>
            <w:vAlign w:val="center"/>
          </w:tcPr>
          <w:p w:rsidR="006250C4" w:rsidRDefault="006250C4" w:rsidP="00AA1D31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各区序号</w:t>
            </w:r>
          </w:p>
        </w:tc>
        <w:tc>
          <w:tcPr>
            <w:tcW w:w="583" w:type="dxa"/>
            <w:vAlign w:val="center"/>
          </w:tcPr>
          <w:p w:rsidR="006250C4" w:rsidRDefault="006250C4" w:rsidP="00AA1D31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经度</w:t>
            </w:r>
          </w:p>
        </w:tc>
        <w:tc>
          <w:tcPr>
            <w:tcW w:w="583" w:type="dxa"/>
            <w:vAlign w:val="center"/>
          </w:tcPr>
          <w:p w:rsidR="006250C4" w:rsidRDefault="006250C4" w:rsidP="00AA1D31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纬度</w:t>
            </w:r>
          </w:p>
        </w:tc>
      </w:tr>
      <w:tr w:rsidR="006250C4" w:rsidTr="00AA1D31"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spacing w:line="500" w:lineRule="exact"/>
              <w:jc w:val="center"/>
              <w:rPr>
                <w:rFonts w:ascii="方正宋黑_GBK" w:eastAsia="方正宋黑_GBK" w:hint="eastAsia"/>
                <w:sz w:val="44"/>
                <w:szCs w:val="44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spacing w:line="500" w:lineRule="exact"/>
              <w:jc w:val="center"/>
              <w:rPr>
                <w:rFonts w:ascii="方正宋黑_GBK" w:eastAsia="方正宋黑_GBK" w:hint="eastAsia"/>
                <w:sz w:val="44"/>
                <w:szCs w:val="44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</w:tr>
      <w:tr w:rsidR="006250C4" w:rsidTr="00AA1D31"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spacing w:line="500" w:lineRule="exact"/>
              <w:jc w:val="center"/>
              <w:rPr>
                <w:rFonts w:ascii="方正宋黑_GBK" w:eastAsia="方正宋黑_GBK" w:hint="eastAsia"/>
                <w:sz w:val="44"/>
                <w:szCs w:val="44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spacing w:line="500" w:lineRule="exact"/>
              <w:jc w:val="center"/>
              <w:rPr>
                <w:rFonts w:ascii="方正宋黑_GBK" w:eastAsia="方正宋黑_GBK" w:hint="eastAsia"/>
                <w:sz w:val="44"/>
                <w:szCs w:val="44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</w:tr>
      <w:tr w:rsidR="006250C4" w:rsidTr="00AA1D31"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spacing w:line="500" w:lineRule="exact"/>
              <w:jc w:val="center"/>
              <w:rPr>
                <w:rFonts w:ascii="方正宋黑_GBK" w:eastAsia="方正宋黑_GBK" w:hint="eastAsia"/>
                <w:sz w:val="44"/>
                <w:szCs w:val="44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spacing w:line="500" w:lineRule="exact"/>
              <w:jc w:val="center"/>
              <w:rPr>
                <w:rFonts w:ascii="方正宋黑_GBK" w:eastAsia="方正宋黑_GBK" w:hint="eastAsia"/>
                <w:sz w:val="44"/>
                <w:szCs w:val="44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</w:tr>
      <w:tr w:rsidR="006250C4" w:rsidTr="00AA1D31"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spacing w:line="500" w:lineRule="exact"/>
              <w:jc w:val="center"/>
              <w:rPr>
                <w:rFonts w:ascii="方正宋黑_GBK" w:eastAsia="方正宋黑_GBK" w:hint="eastAsia"/>
                <w:sz w:val="44"/>
                <w:szCs w:val="44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spacing w:line="500" w:lineRule="exact"/>
              <w:jc w:val="center"/>
              <w:rPr>
                <w:rFonts w:ascii="方正宋黑_GBK" w:eastAsia="方正宋黑_GBK" w:hint="eastAsia"/>
                <w:sz w:val="44"/>
                <w:szCs w:val="44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</w:tr>
      <w:tr w:rsidR="006250C4" w:rsidTr="00AA1D31"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spacing w:line="500" w:lineRule="exact"/>
              <w:jc w:val="center"/>
              <w:rPr>
                <w:rFonts w:ascii="方正宋黑_GBK" w:eastAsia="方正宋黑_GBK" w:hint="eastAsia"/>
                <w:sz w:val="44"/>
                <w:szCs w:val="44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spacing w:line="500" w:lineRule="exact"/>
              <w:jc w:val="center"/>
              <w:rPr>
                <w:rFonts w:ascii="方正宋黑_GBK" w:eastAsia="方正宋黑_GBK" w:hint="eastAsia"/>
                <w:sz w:val="44"/>
                <w:szCs w:val="44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</w:tr>
      <w:tr w:rsidR="006250C4" w:rsidTr="00AA1D31"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spacing w:line="500" w:lineRule="exact"/>
              <w:jc w:val="center"/>
              <w:rPr>
                <w:rFonts w:ascii="方正宋黑_GBK" w:eastAsia="方正宋黑_GBK" w:hint="eastAsia"/>
                <w:sz w:val="44"/>
                <w:szCs w:val="44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spacing w:line="500" w:lineRule="exact"/>
              <w:jc w:val="center"/>
              <w:rPr>
                <w:rFonts w:ascii="方正宋黑_GBK" w:eastAsia="方正宋黑_GBK" w:hint="eastAsia"/>
                <w:sz w:val="44"/>
                <w:szCs w:val="44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</w:tr>
      <w:tr w:rsidR="006250C4" w:rsidTr="00AA1D31"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spacing w:line="500" w:lineRule="exact"/>
              <w:jc w:val="center"/>
              <w:rPr>
                <w:rFonts w:ascii="方正宋黑_GBK" w:eastAsia="方正宋黑_GBK" w:hint="eastAsia"/>
                <w:sz w:val="44"/>
                <w:szCs w:val="44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spacing w:line="500" w:lineRule="exact"/>
              <w:jc w:val="center"/>
              <w:rPr>
                <w:rFonts w:ascii="方正宋黑_GBK" w:eastAsia="方正宋黑_GBK" w:hint="eastAsia"/>
                <w:sz w:val="44"/>
                <w:szCs w:val="44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</w:tr>
      <w:tr w:rsidR="006250C4" w:rsidTr="00AA1D31"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spacing w:line="500" w:lineRule="exact"/>
              <w:jc w:val="center"/>
              <w:rPr>
                <w:rFonts w:ascii="方正宋黑_GBK" w:eastAsia="方正宋黑_GBK" w:hint="eastAsia"/>
                <w:sz w:val="44"/>
                <w:szCs w:val="44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spacing w:line="500" w:lineRule="exact"/>
              <w:jc w:val="center"/>
              <w:rPr>
                <w:rFonts w:ascii="方正宋黑_GBK" w:eastAsia="方正宋黑_GBK" w:hint="eastAsia"/>
                <w:sz w:val="44"/>
                <w:szCs w:val="44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</w:tr>
      <w:tr w:rsidR="006250C4" w:rsidTr="00AA1D31"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spacing w:line="500" w:lineRule="exact"/>
              <w:jc w:val="center"/>
              <w:rPr>
                <w:rFonts w:ascii="方正宋黑_GBK" w:eastAsia="方正宋黑_GBK" w:hint="eastAsia"/>
                <w:sz w:val="44"/>
                <w:szCs w:val="44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spacing w:line="500" w:lineRule="exact"/>
              <w:jc w:val="center"/>
              <w:rPr>
                <w:rFonts w:ascii="方正宋黑_GBK" w:eastAsia="方正宋黑_GBK" w:hint="eastAsia"/>
                <w:sz w:val="44"/>
                <w:szCs w:val="44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</w:tr>
      <w:tr w:rsidR="006250C4" w:rsidTr="00AA1D31"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spacing w:line="500" w:lineRule="exact"/>
              <w:jc w:val="center"/>
              <w:rPr>
                <w:rFonts w:ascii="方正宋黑_GBK" w:eastAsia="方正宋黑_GBK" w:hint="eastAsia"/>
                <w:sz w:val="44"/>
                <w:szCs w:val="44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spacing w:line="500" w:lineRule="exact"/>
              <w:jc w:val="center"/>
              <w:rPr>
                <w:rFonts w:ascii="方正宋黑_GBK" w:eastAsia="方正宋黑_GBK" w:hint="eastAsia"/>
                <w:sz w:val="44"/>
                <w:szCs w:val="44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</w:tr>
      <w:tr w:rsidR="006250C4" w:rsidTr="00AA1D31"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spacing w:line="500" w:lineRule="exact"/>
              <w:jc w:val="center"/>
              <w:rPr>
                <w:rFonts w:ascii="方正宋黑_GBK" w:eastAsia="方正宋黑_GBK" w:hint="eastAsia"/>
                <w:sz w:val="44"/>
                <w:szCs w:val="44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spacing w:line="500" w:lineRule="exact"/>
              <w:jc w:val="center"/>
              <w:rPr>
                <w:rFonts w:ascii="方正宋黑_GBK" w:eastAsia="方正宋黑_GBK" w:hint="eastAsia"/>
                <w:sz w:val="44"/>
                <w:szCs w:val="44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</w:tr>
      <w:tr w:rsidR="006250C4" w:rsidTr="00AA1D31"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spacing w:line="500" w:lineRule="exact"/>
              <w:jc w:val="center"/>
              <w:rPr>
                <w:rFonts w:ascii="方正宋黑_GBK" w:eastAsia="方正宋黑_GBK" w:hint="eastAsia"/>
                <w:sz w:val="44"/>
                <w:szCs w:val="44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spacing w:line="500" w:lineRule="exact"/>
              <w:jc w:val="center"/>
              <w:rPr>
                <w:rFonts w:ascii="方正宋黑_GBK" w:eastAsia="方正宋黑_GBK" w:hint="eastAsia"/>
                <w:sz w:val="44"/>
                <w:szCs w:val="44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</w:tr>
      <w:tr w:rsidR="006250C4" w:rsidTr="00AA1D31"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spacing w:line="500" w:lineRule="exact"/>
              <w:jc w:val="center"/>
              <w:rPr>
                <w:rFonts w:ascii="方正宋黑_GBK" w:eastAsia="方正宋黑_GBK" w:hint="eastAsia"/>
                <w:sz w:val="44"/>
                <w:szCs w:val="44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2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spacing w:line="500" w:lineRule="exact"/>
              <w:jc w:val="center"/>
              <w:rPr>
                <w:rFonts w:ascii="方正宋黑_GBK" w:eastAsia="方正宋黑_GBK" w:hint="eastAsia"/>
                <w:sz w:val="44"/>
                <w:szCs w:val="44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  <w:tc>
          <w:tcPr>
            <w:tcW w:w="583" w:type="dxa"/>
          </w:tcPr>
          <w:p w:rsidR="006250C4" w:rsidRDefault="006250C4" w:rsidP="00AA1D31">
            <w:pPr>
              <w:rPr>
                <w:rFonts w:ascii="方正书宋_GBK" w:eastAsia="方正书宋_GBK" w:hint="eastAsia"/>
                <w:sz w:val="18"/>
                <w:szCs w:val="18"/>
              </w:rPr>
            </w:pPr>
          </w:p>
        </w:tc>
      </w:tr>
    </w:tbl>
    <w:p w:rsidR="006250C4" w:rsidRDefault="006250C4" w:rsidP="006250C4">
      <w:pPr>
        <w:spacing w:line="500" w:lineRule="exact"/>
        <w:jc w:val="center"/>
        <w:rPr>
          <w:rFonts w:ascii="方正宋黑_GBK" w:eastAsia="方正宋黑_GBK" w:hint="eastAsia"/>
          <w:sz w:val="44"/>
          <w:szCs w:val="44"/>
        </w:rPr>
      </w:pPr>
    </w:p>
    <w:p w:rsidR="00982510" w:rsidRDefault="00982510">
      <w:bookmarkStart w:id="0" w:name="_GoBack"/>
      <w:bookmarkEnd w:id="0"/>
    </w:p>
    <w:sectPr w:rsidR="009825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宋黑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书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0C4"/>
    <w:rsid w:val="006250C4"/>
    <w:rsid w:val="00982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0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0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426</Words>
  <Characters>2432</Characters>
  <Application>Microsoft Office Word</Application>
  <DocSecurity>0</DocSecurity>
  <Lines>20</Lines>
  <Paragraphs>5</Paragraphs>
  <ScaleCrop>false</ScaleCrop>
  <Company>Microsoft</Company>
  <LinksUpToDate>false</LinksUpToDate>
  <CharactersWithSpaces>2853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蒙盈盈</dc:creator>
  <cp:lastModifiedBy>蒙盈盈</cp:lastModifiedBy>
  <cp:revision>1</cp:revision>
  <dcterms:created xsi:type="dcterms:W3CDTF">2014-10-14T02:43:00Z</dcterms:created>
  <dcterms:modified xsi:type="dcterms:W3CDTF">2014-10-14T02:43:00Z</dcterms:modified>
</cp:coreProperties>
</file>