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2732" w:rsidRDefault="00B02732" w:rsidP="00B02732">
      <w:pPr>
        <w:adjustRightInd w:val="0"/>
        <w:spacing w:line="460" w:lineRule="exact"/>
        <w:jc w:val="center"/>
        <w:rPr>
          <w:rFonts w:ascii="方正宋黑_GBK" w:eastAsia="方正宋黑_GBK" w:hint="eastAsia"/>
          <w:bCs/>
          <w:sz w:val="32"/>
          <w:szCs w:val="32"/>
          <w:lang w:val="zh-CN"/>
        </w:rPr>
      </w:pPr>
      <w:r>
        <w:rPr>
          <w:rFonts w:ascii="方正宋黑_GBK" w:eastAsia="方正宋黑_GBK" w:hint="eastAsia"/>
          <w:sz w:val="32"/>
          <w:szCs w:val="32"/>
          <w:lang w:val="zh-CN"/>
        </w:rPr>
        <w:t>《探矿权申请登记书》格式文本</w:t>
      </w:r>
    </w:p>
    <w:tbl>
      <w:tblPr>
        <w:tblW w:w="0" w:type="auto"/>
        <w:tblInd w:w="93" w:type="dxa"/>
        <w:tblLayout w:type="fixed"/>
        <w:tblLook w:val="0000" w:firstRow="0" w:lastRow="0" w:firstColumn="0" w:lastColumn="0" w:noHBand="0" w:noVBand="0"/>
      </w:tblPr>
      <w:tblGrid>
        <w:gridCol w:w="8062"/>
      </w:tblGrid>
      <w:tr w:rsidR="00B02732" w:rsidTr="00AA1D31">
        <w:trPr>
          <w:trHeight w:val="500"/>
        </w:trPr>
        <w:tc>
          <w:tcPr>
            <w:tcW w:w="8062" w:type="dxa"/>
            <w:vMerge w:val="restart"/>
            <w:tcBorders>
              <w:top w:val="nil"/>
              <w:left w:val="nil"/>
              <w:bottom w:val="nil"/>
              <w:right w:val="nil"/>
            </w:tcBorders>
            <w:vAlign w:val="center"/>
          </w:tcPr>
          <w:p w:rsidR="00B02732" w:rsidRDefault="00B02732" w:rsidP="00AA1D31">
            <w:pPr>
              <w:spacing w:line="356" w:lineRule="exact"/>
              <w:jc w:val="left"/>
              <w:rPr>
                <w:rFonts w:ascii="方正书宋_GBK" w:eastAsia="方正书宋_GBK" w:hint="eastAsia"/>
                <w:kern w:val="0"/>
                <w:sz w:val="24"/>
              </w:rPr>
            </w:pPr>
            <w:r>
              <w:rPr>
                <w:rFonts w:ascii="方正书宋_GBK" w:eastAsia="方正书宋_GBK" w:hint="eastAsia"/>
                <w:kern w:val="0"/>
                <w:sz w:val="24"/>
              </w:rPr>
              <w:t>收到时间顺序号</w:t>
            </w:r>
            <w:r>
              <w:rPr>
                <w:rFonts w:ascii="方正书宋_GBK" w:eastAsia="方正书宋_GBK" w:hint="eastAsia"/>
                <w:kern w:val="0"/>
                <w:sz w:val="24"/>
                <w:u w:val="single"/>
              </w:rPr>
              <w:t xml:space="preserve">                    </w:t>
            </w:r>
            <w:r>
              <w:rPr>
                <w:rFonts w:ascii="方正书宋_GBK" w:eastAsia="方正书宋_GBK" w:hint="eastAsia"/>
                <w:kern w:val="0"/>
                <w:sz w:val="24"/>
              </w:rPr>
              <w:t xml:space="preserve">   勘查许可证号</w:t>
            </w:r>
            <w:r>
              <w:rPr>
                <w:rFonts w:ascii="方正书宋_GBK" w:eastAsia="方正书宋_GBK" w:hint="eastAsia"/>
                <w:kern w:val="0"/>
                <w:sz w:val="24"/>
                <w:u w:val="single"/>
              </w:rPr>
              <w:t xml:space="preserve">                </w:t>
            </w:r>
            <w:r>
              <w:rPr>
                <w:rFonts w:ascii="方正书宋_GBK" w:eastAsia="方正书宋_GBK" w:hint="eastAsia"/>
                <w:kern w:val="0"/>
                <w:sz w:val="24"/>
              </w:rPr>
              <w:t xml:space="preserve">           </w:t>
            </w:r>
          </w:p>
        </w:tc>
      </w:tr>
      <w:tr w:rsidR="00B02732" w:rsidTr="00AA1D31">
        <w:trPr>
          <w:trHeight w:val="500"/>
        </w:trPr>
        <w:tc>
          <w:tcPr>
            <w:tcW w:w="8062" w:type="dxa"/>
            <w:vMerge/>
            <w:tcBorders>
              <w:top w:val="nil"/>
              <w:left w:val="nil"/>
              <w:bottom w:val="nil"/>
              <w:right w:val="nil"/>
            </w:tcBorders>
            <w:vAlign w:val="center"/>
          </w:tcPr>
          <w:p w:rsidR="00B02732" w:rsidRDefault="00B02732" w:rsidP="00AA1D31">
            <w:pPr>
              <w:spacing w:line="356" w:lineRule="exact"/>
              <w:jc w:val="left"/>
              <w:rPr>
                <w:rFonts w:ascii="方正书宋_GBK" w:eastAsia="方正书宋_GBK" w:hint="eastAsia"/>
                <w:kern w:val="0"/>
                <w:sz w:val="24"/>
              </w:rPr>
            </w:pPr>
          </w:p>
        </w:tc>
      </w:tr>
      <w:tr w:rsidR="00B02732" w:rsidTr="00AA1D31">
        <w:trPr>
          <w:trHeight w:val="500"/>
        </w:trPr>
        <w:tc>
          <w:tcPr>
            <w:tcW w:w="8062" w:type="dxa"/>
            <w:vMerge w:val="restart"/>
            <w:tcBorders>
              <w:top w:val="nil"/>
              <w:left w:val="nil"/>
              <w:bottom w:val="nil"/>
              <w:right w:val="nil"/>
            </w:tcBorders>
            <w:vAlign w:val="center"/>
          </w:tcPr>
          <w:p w:rsidR="00B02732" w:rsidRDefault="00B02732" w:rsidP="00AA1D31">
            <w:pPr>
              <w:spacing w:line="356" w:lineRule="exact"/>
              <w:jc w:val="left"/>
              <w:rPr>
                <w:rFonts w:ascii="方正书宋_GBK" w:eastAsia="方正书宋_GBK" w:hint="eastAsia"/>
                <w:kern w:val="0"/>
                <w:sz w:val="24"/>
              </w:rPr>
            </w:pPr>
            <w:r>
              <w:rPr>
                <w:rFonts w:ascii="方正书宋_GBK" w:eastAsia="方正书宋_GBK" w:hint="eastAsia"/>
                <w:spacing w:val="-2"/>
                <w:kern w:val="0"/>
                <w:position w:val="4"/>
                <w:sz w:val="24"/>
              </w:rPr>
              <w:t>收到申请时间</w:t>
            </w:r>
            <w:r>
              <w:rPr>
                <w:rFonts w:ascii="方正书宋_GBK" w:eastAsia="方正书宋_GBK" w:hint="eastAsia"/>
                <w:kern w:val="0"/>
                <w:position w:val="4"/>
                <w:sz w:val="24"/>
              </w:rPr>
              <w:t xml:space="preserve"> </w:t>
            </w:r>
            <w:r>
              <w:rPr>
                <w:rFonts w:ascii="方正书宋_GBK" w:eastAsia="方正书宋_GBK" w:hint="eastAsia"/>
                <w:kern w:val="0"/>
                <w:sz w:val="24"/>
                <w:u w:val="single"/>
              </w:rPr>
              <w:t xml:space="preserve">                      </w:t>
            </w:r>
            <w:r>
              <w:rPr>
                <w:rFonts w:ascii="方正书宋_GBK" w:eastAsia="方正书宋_GBK" w:hint="eastAsia"/>
                <w:kern w:val="0"/>
                <w:sz w:val="24"/>
              </w:rPr>
              <w:t xml:space="preserve">   发证时间 </w:t>
            </w:r>
            <w:r>
              <w:rPr>
                <w:rFonts w:ascii="方正书宋_GBK" w:eastAsia="方正书宋_GBK" w:hint="eastAsia"/>
                <w:kern w:val="0"/>
                <w:sz w:val="24"/>
                <w:u w:val="single"/>
              </w:rPr>
              <w:t xml:space="preserve">                   </w:t>
            </w:r>
            <w:r>
              <w:rPr>
                <w:rFonts w:ascii="方正书宋_GBK" w:eastAsia="方正书宋_GBK" w:hint="eastAsia"/>
                <w:kern w:val="0"/>
                <w:sz w:val="24"/>
              </w:rPr>
              <w:t xml:space="preserve">            </w:t>
            </w:r>
          </w:p>
        </w:tc>
      </w:tr>
      <w:tr w:rsidR="00B02732" w:rsidTr="00AA1D31">
        <w:trPr>
          <w:trHeight w:val="500"/>
        </w:trPr>
        <w:tc>
          <w:tcPr>
            <w:tcW w:w="8062" w:type="dxa"/>
            <w:vMerge/>
            <w:tcBorders>
              <w:top w:val="nil"/>
              <w:left w:val="nil"/>
              <w:bottom w:val="nil"/>
              <w:right w:val="nil"/>
            </w:tcBorders>
            <w:vAlign w:val="center"/>
          </w:tcPr>
          <w:p w:rsidR="00B02732" w:rsidRDefault="00B02732" w:rsidP="00AA1D31">
            <w:pPr>
              <w:widowControl/>
              <w:spacing w:line="500" w:lineRule="exact"/>
              <w:jc w:val="left"/>
              <w:rPr>
                <w:rFonts w:ascii="方正书宋_GBK" w:eastAsia="方正书宋_GBK" w:hint="eastAsia"/>
                <w:kern w:val="0"/>
                <w:sz w:val="24"/>
              </w:rPr>
            </w:pPr>
          </w:p>
        </w:tc>
      </w:tr>
    </w:tbl>
    <w:p w:rsidR="00B02732" w:rsidRDefault="00B02732" w:rsidP="00B02732">
      <w:pPr>
        <w:spacing w:line="500" w:lineRule="exact"/>
        <w:rPr>
          <w:rFonts w:ascii="方正书宋_GBK" w:eastAsia="方正书宋_GBK" w:hint="eastAsia"/>
        </w:rPr>
      </w:pPr>
    </w:p>
    <w:p w:rsidR="00B02732" w:rsidRDefault="00B02732" w:rsidP="00B02732">
      <w:pPr>
        <w:rPr>
          <w:rFonts w:ascii="方正书宋_GBK" w:eastAsia="方正书宋_GBK" w:hint="eastAsia"/>
        </w:rPr>
      </w:pPr>
    </w:p>
    <w:p w:rsidR="00B02732" w:rsidRDefault="00B02732" w:rsidP="00B02732">
      <w:pPr>
        <w:jc w:val="center"/>
        <w:rPr>
          <w:rFonts w:ascii="方正宋黑_GBK" w:eastAsia="方正宋黑_GBK" w:hint="eastAsia"/>
          <w:sz w:val="52"/>
          <w:szCs w:val="52"/>
        </w:rPr>
      </w:pPr>
      <w:r>
        <w:rPr>
          <w:rFonts w:ascii="方正宋黑_GBK" w:eastAsia="方正宋黑_GBK" w:hint="eastAsia"/>
          <w:sz w:val="52"/>
          <w:szCs w:val="52"/>
        </w:rPr>
        <w:t>探  矿  权</w:t>
      </w:r>
    </w:p>
    <w:p w:rsidR="00B02732" w:rsidRDefault="00B02732" w:rsidP="00B02732">
      <w:pPr>
        <w:jc w:val="center"/>
        <w:rPr>
          <w:rFonts w:ascii="方正宋黑_GBK" w:eastAsia="方正宋黑_GBK" w:hint="eastAsia"/>
          <w:sz w:val="44"/>
          <w:szCs w:val="44"/>
        </w:rPr>
      </w:pPr>
    </w:p>
    <w:p w:rsidR="00B02732" w:rsidRDefault="00B02732" w:rsidP="00B02732">
      <w:pPr>
        <w:jc w:val="center"/>
        <w:rPr>
          <w:rFonts w:ascii="方正宋黑_GBK" w:eastAsia="方正宋黑_GBK" w:hint="eastAsia"/>
        </w:rPr>
      </w:pPr>
    </w:p>
    <w:p w:rsidR="00B02732" w:rsidRDefault="00B02732" w:rsidP="00B02732">
      <w:pPr>
        <w:jc w:val="center"/>
        <w:rPr>
          <w:rFonts w:ascii="方正宋黑_GBK" w:eastAsia="方正宋黑_GBK" w:hint="eastAsia"/>
          <w:sz w:val="72"/>
          <w:szCs w:val="72"/>
        </w:rPr>
      </w:pPr>
      <w:r>
        <w:rPr>
          <w:rFonts w:ascii="方正宋黑_GBK" w:eastAsia="方正宋黑_GBK" w:hint="eastAsia"/>
          <w:sz w:val="72"/>
          <w:szCs w:val="72"/>
        </w:rPr>
        <w:t>申 请 登 记 书</w:t>
      </w:r>
    </w:p>
    <w:p w:rsidR="00B02732" w:rsidRDefault="00B02732" w:rsidP="00B02732">
      <w:pPr>
        <w:spacing w:line="500" w:lineRule="exact"/>
        <w:rPr>
          <w:rFonts w:ascii="方正书宋_GBK" w:eastAsia="方正书宋_GBK" w:hint="eastAsia"/>
        </w:rPr>
      </w:pPr>
    </w:p>
    <w:p w:rsidR="00B02732" w:rsidRDefault="00B02732" w:rsidP="00B02732">
      <w:pPr>
        <w:spacing w:line="500" w:lineRule="exact"/>
        <w:rPr>
          <w:rFonts w:ascii="方正书宋_GBK" w:eastAsia="方正书宋_GBK" w:hint="eastAsia"/>
          <w:kern w:val="0"/>
          <w:szCs w:val="21"/>
        </w:rPr>
      </w:pPr>
    </w:p>
    <w:p w:rsidR="00B02732" w:rsidRDefault="00B02732" w:rsidP="00B02732">
      <w:pPr>
        <w:spacing w:line="500" w:lineRule="exact"/>
        <w:rPr>
          <w:rFonts w:ascii="方正书宋_GBK" w:eastAsia="方正书宋_GBK" w:hint="eastAsia"/>
          <w:kern w:val="0"/>
          <w:sz w:val="24"/>
          <w:u w:val="single"/>
        </w:rPr>
      </w:pPr>
      <w:r>
        <w:rPr>
          <w:rFonts w:ascii="方正书宋_GBK" w:eastAsia="方正书宋_GBK" w:hint="eastAsia"/>
          <w:kern w:val="0"/>
          <w:sz w:val="24"/>
        </w:rPr>
        <w:t xml:space="preserve">项  目   名   </w:t>
      </w:r>
      <w:r>
        <w:rPr>
          <w:rFonts w:ascii="方正书宋_GBK" w:eastAsia="方正书宋_GBK" w:hint="eastAsia"/>
          <w:kern w:val="0"/>
          <w:sz w:val="24"/>
          <w:u w:val="single"/>
        </w:rPr>
        <w:t xml:space="preserve">称    广西XXXX县XXXXX矿普查                                                                     </w:t>
      </w:r>
      <w:r>
        <w:rPr>
          <w:rFonts w:ascii="方正书宋_GBK" w:eastAsia="方正书宋_GBK" w:hint="eastAsia"/>
          <w:kern w:val="0"/>
          <w:sz w:val="24"/>
        </w:rPr>
        <w:t xml:space="preserve">       </w:t>
      </w:r>
    </w:p>
    <w:p w:rsidR="00B02732" w:rsidRDefault="00B02732" w:rsidP="00B02732">
      <w:pPr>
        <w:spacing w:line="500" w:lineRule="exact"/>
        <w:jc w:val="left"/>
        <w:rPr>
          <w:rFonts w:ascii="方正书宋_GBK" w:eastAsia="方正书宋_GBK" w:hint="eastAsia"/>
          <w:kern w:val="0"/>
          <w:sz w:val="24"/>
          <w:u w:val="single"/>
        </w:rPr>
      </w:pPr>
      <w:r>
        <w:rPr>
          <w:rFonts w:ascii="方正书宋_GBK" w:eastAsia="方正书宋_GBK" w:hint="eastAsia"/>
          <w:kern w:val="0"/>
          <w:sz w:val="24"/>
        </w:rPr>
        <w:t xml:space="preserve">申      请    人 </w:t>
      </w:r>
      <w:r>
        <w:rPr>
          <w:rFonts w:ascii="方正书宋_GBK" w:eastAsia="方正书宋_GBK" w:hint="eastAsia"/>
          <w:kern w:val="0"/>
          <w:sz w:val="24"/>
          <w:u w:val="single"/>
        </w:rPr>
        <w:t>XXXXXXX矿业有限责任公司                 （签章）</w:t>
      </w:r>
    </w:p>
    <w:p w:rsidR="00B02732" w:rsidRDefault="00B02732" w:rsidP="00B02732">
      <w:pPr>
        <w:spacing w:line="500" w:lineRule="exact"/>
        <w:jc w:val="left"/>
        <w:rPr>
          <w:rFonts w:ascii="方正书宋_GBK" w:eastAsia="方正书宋_GBK" w:hint="eastAsia"/>
          <w:kern w:val="0"/>
          <w:sz w:val="24"/>
        </w:rPr>
      </w:pPr>
      <w:r>
        <w:rPr>
          <w:rFonts w:ascii="方正书宋_GBK" w:eastAsia="方正书宋_GBK" w:hint="eastAsia"/>
          <w:kern w:val="0"/>
          <w:sz w:val="24"/>
        </w:rPr>
        <w:t xml:space="preserve">原  </w:t>
      </w:r>
      <w:proofErr w:type="gramStart"/>
      <w:r>
        <w:rPr>
          <w:rFonts w:ascii="方正书宋_GBK" w:eastAsia="方正书宋_GBK" w:hint="eastAsia"/>
          <w:kern w:val="0"/>
          <w:sz w:val="24"/>
        </w:rPr>
        <w:t>勘</w:t>
      </w:r>
      <w:proofErr w:type="gramEnd"/>
      <w:r>
        <w:rPr>
          <w:rFonts w:ascii="方正书宋_GBK" w:eastAsia="方正书宋_GBK" w:hint="eastAsia"/>
          <w:kern w:val="0"/>
          <w:sz w:val="24"/>
        </w:rPr>
        <w:t xml:space="preserve">    单   位</w:t>
      </w:r>
      <w:r>
        <w:rPr>
          <w:rFonts w:ascii="方正书宋_GBK" w:eastAsia="方正书宋_GBK" w:hint="eastAsia"/>
          <w:kern w:val="0"/>
          <w:sz w:val="24"/>
          <w:u w:val="single"/>
        </w:rPr>
        <w:t xml:space="preserve">    广西壮族自治区区域地质调查研究院      （签章）               </w:t>
      </w:r>
      <w:r>
        <w:rPr>
          <w:rFonts w:ascii="方正书宋_GBK" w:eastAsia="方正书宋_GBK" w:hint="eastAsia"/>
          <w:kern w:val="0"/>
          <w:sz w:val="24"/>
        </w:rPr>
        <w:t xml:space="preserve">    </w:t>
      </w:r>
    </w:p>
    <w:p w:rsidR="00B02732" w:rsidRDefault="00B02732" w:rsidP="00B02732">
      <w:pPr>
        <w:spacing w:line="500" w:lineRule="exact"/>
        <w:rPr>
          <w:rFonts w:ascii="方正书宋_GBK" w:eastAsia="方正书宋_GBK" w:hint="eastAsia"/>
          <w:kern w:val="0"/>
          <w:sz w:val="24"/>
        </w:rPr>
      </w:pPr>
      <w:r>
        <w:rPr>
          <w:rFonts w:ascii="方正书宋_GBK" w:eastAsia="方正书宋_GBK" w:hint="eastAsia"/>
          <w:kern w:val="0"/>
          <w:sz w:val="24"/>
        </w:rPr>
        <w:t>勘查单位资格证号</w:t>
      </w:r>
      <w:r>
        <w:rPr>
          <w:rFonts w:ascii="方正书宋_GBK" w:eastAsia="方正书宋_GBK" w:hint="eastAsia"/>
          <w:kern w:val="0"/>
          <w:sz w:val="24"/>
          <w:u w:val="single"/>
        </w:rPr>
        <w:t xml:space="preserve">     0120081110XXXX                                                                       </w:t>
      </w:r>
    </w:p>
    <w:p w:rsidR="00B02732" w:rsidRDefault="00B02732" w:rsidP="00B02732">
      <w:pPr>
        <w:spacing w:line="500" w:lineRule="exact"/>
        <w:rPr>
          <w:rFonts w:ascii="方正书宋_GBK" w:eastAsia="方正书宋_GBK" w:hint="eastAsia"/>
          <w:kern w:val="0"/>
          <w:sz w:val="24"/>
          <w:u w:val="single"/>
        </w:rPr>
      </w:pPr>
      <w:proofErr w:type="gramStart"/>
      <w:r>
        <w:rPr>
          <w:rFonts w:ascii="方正书宋_GBK" w:eastAsia="方正书宋_GBK" w:hint="eastAsia"/>
          <w:kern w:val="0"/>
          <w:sz w:val="24"/>
        </w:rPr>
        <w:t>勘</w:t>
      </w:r>
      <w:proofErr w:type="gramEnd"/>
      <w:r>
        <w:rPr>
          <w:rFonts w:ascii="方正书宋_GBK" w:eastAsia="方正书宋_GBK" w:hint="eastAsia"/>
          <w:kern w:val="0"/>
          <w:sz w:val="24"/>
        </w:rPr>
        <w:t xml:space="preserve"> 查 单 位 地 </w:t>
      </w:r>
      <w:r>
        <w:rPr>
          <w:rFonts w:ascii="方正书宋_GBK" w:eastAsia="方正书宋_GBK" w:hint="eastAsia"/>
          <w:kern w:val="0"/>
          <w:sz w:val="24"/>
          <w:u w:val="single"/>
        </w:rPr>
        <w:t xml:space="preserve">址     广西桂林市*****路6号                                                                   </w:t>
      </w:r>
    </w:p>
    <w:p w:rsidR="00B02732" w:rsidRDefault="00B02732" w:rsidP="00B02732">
      <w:pPr>
        <w:spacing w:line="500" w:lineRule="exact"/>
        <w:rPr>
          <w:rFonts w:ascii="方正书宋_GBK" w:eastAsia="方正书宋_GBK" w:hint="eastAsia"/>
          <w:kern w:val="0"/>
          <w:szCs w:val="21"/>
          <w:u w:val="single"/>
        </w:rPr>
      </w:pPr>
      <w:r>
        <w:rPr>
          <w:rFonts w:ascii="方正书宋_GBK" w:eastAsia="方正书宋_GBK" w:hint="eastAsia"/>
          <w:kern w:val="0"/>
          <w:sz w:val="24"/>
        </w:rPr>
        <w:t xml:space="preserve">填  表    时   </w:t>
      </w:r>
      <w:r>
        <w:rPr>
          <w:rFonts w:ascii="方正书宋_GBK" w:eastAsia="方正书宋_GBK" w:hint="eastAsia"/>
          <w:kern w:val="0"/>
          <w:sz w:val="24"/>
          <w:u w:val="single"/>
        </w:rPr>
        <w:t xml:space="preserve">间     </w:t>
      </w:r>
      <w:smartTag w:uri="urn:schemas-microsoft-com:office:smarttags" w:element="chsdate">
        <w:smartTagPr>
          <w:attr w:name="Year" w:val="2008"/>
          <w:attr w:name="Month" w:val="12"/>
          <w:attr w:name="Day" w:val="1"/>
          <w:attr w:name="IsLunarDate" w:val="False"/>
          <w:attr w:name="IsROCDate" w:val="False"/>
        </w:smartTagPr>
        <w:r>
          <w:rPr>
            <w:rFonts w:ascii="方正书宋_GBK" w:eastAsia="方正书宋_GBK" w:hint="eastAsia"/>
            <w:kern w:val="0"/>
            <w:sz w:val="24"/>
            <w:u w:val="single"/>
          </w:rPr>
          <w:t>2008-12-1</w:t>
        </w:r>
      </w:smartTag>
      <w:r>
        <w:rPr>
          <w:rFonts w:ascii="方正书宋_GBK" w:eastAsia="方正书宋_GBK" w:hint="eastAsia"/>
          <w:kern w:val="0"/>
          <w:sz w:val="24"/>
          <w:u w:val="single"/>
        </w:rPr>
        <w:t xml:space="preserve">                                               </w:t>
      </w:r>
      <w:r>
        <w:rPr>
          <w:rFonts w:ascii="方正书宋_GBK" w:eastAsia="方正书宋_GBK" w:hint="eastAsia"/>
          <w:kern w:val="0"/>
          <w:szCs w:val="21"/>
          <w:u w:val="single"/>
        </w:rPr>
        <w:t xml:space="preserve">            </w:t>
      </w:r>
    </w:p>
    <w:p w:rsidR="00B02732" w:rsidRDefault="00B02732" w:rsidP="00B02732">
      <w:pPr>
        <w:spacing w:line="356" w:lineRule="exact"/>
        <w:jc w:val="center"/>
        <w:rPr>
          <w:rFonts w:ascii="方正黑体_GBK" w:eastAsia="方正黑体_GBK" w:hint="eastAsia"/>
          <w:color w:val="000000"/>
          <w:kern w:val="0"/>
          <w:sz w:val="32"/>
          <w:szCs w:val="32"/>
        </w:rPr>
      </w:pPr>
      <w:r>
        <w:rPr>
          <w:rFonts w:ascii="方正书宋_GBK" w:eastAsia="方正书宋_GBK"/>
          <w:b/>
          <w:color w:val="000000"/>
          <w:kern w:val="0"/>
          <w:sz w:val="24"/>
        </w:rPr>
        <w:br w:type="page"/>
      </w:r>
      <w:r>
        <w:rPr>
          <w:rFonts w:ascii="方正黑体_GBK" w:eastAsia="方正黑体_GBK" w:hint="eastAsia"/>
          <w:color w:val="000000"/>
          <w:kern w:val="0"/>
          <w:sz w:val="32"/>
          <w:szCs w:val="32"/>
        </w:rPr>
        <w:lastRenderedPageBreak/>
        <w:t>填表说明</w:t>
      </w:r>
    </w:p>
    <w:p w:rsidR="00B02732" w:rsidRDefault="00B02732" w:rsidP="00B02732">
      <w:pPr>
        <w:spacing w:line="356" w:lineRule="exact"/>
        <w:ind w:firstLineChars="200" w:firstLine="480"/>
        <w:rPr>
          <w:rFonts w:ascii="方正书宋_GBK" w:eastAsia="方正书宋_GBK" w:hint="eastAsia"/>
          <w:b/>
          <w:color w:val="000000"/>
          <w:kern w:val="0"/>
          <w:sz w:val="24"/>
        </w:rPr>
      </w:pPr>
    </w:p>
    <w:p w:rsidR="00B02732" w:rsidRDefault="00B02732" w:rsidP="00B02732">
      <w:pPr>
        <w:spacing w:line="356" w:lineRule="exact"/>
        <w:ind w:firstLineChars="200" w:firstLine="480"/>
        <w:rPr>
          <w:rFonts w:ascii="方正书宋_GBK" w:eastAsia="方正书宋_GBK" w:hint="eastAsia"/>
          <w:color w:val="000000"/>
          <w:spacing w:val="-4"/>
          <w:kern w:val="0"/>
          <w:sz w:val="24"/>
        </w:rPr>
      </w:pPr>
      <w:r>
        <w:rPr>
          <w:rFonts w:ascii="方正宋黑_GBK" w:eastAsia="方正宋黑_GBK" w:hint="eastAsia"/>
          <w:color w:val="000000"/>
          <w:kern w:val="0"/>
          <w:sz w:val="24"/>
        </w:rPr>
        <w:t>1、项目名称：</w:t>
      </w:r>
      <w:r>
        <w:rPr>
          <w:rFonts w:ascii="方正书宋_GBK" w:eastAsia="方正书宋_GBK" w:hint="eastAsia"/>
          <w:color w:val="000000"/>
          <w:spacing w:val="-4"/>
          <w:kern w:val="0"/>
          <w:sz w:val="24"/>
        </w:rPr>
        <w:t>由项目所在省（区、市）名+县级行政区划名称+勘查作业区的主要特征地名+勘查主矿种+勘查阶段组成。勘查范围跨县级以上行政区域的，县级以上行政区划名称只填写勘查作业区所在的主要行政区划的名称。</w:t>
      </w:r>
    </w:p>
    <w:p w:rsidR="00B02732" w:rsidRDefault="00B02732" w:rsidP="00B02732">
      <w:pPr>
        <w:spacing w:line="356" w:lineRule="exact"/>
        <w:ind w:firstLineChars="200" w:firstLine="480"/>
        <w:rPr>
          <w:rFonts w:ascii="方正书宋_GBK" w:eastAsia="方正书宋_GBK" w:hint="eastAsia"/>
          <w:color w:val="000000"/>
          <w:kern w:val="0"/>
          <w:sz w:val="24"/>
        </w:rPr>
      </w:pPr>
      <w:r>
        <w:rPr>
          <w:rFonts w:ascii="方正宋黑_GBK" w:eastAsia="方正宋黑_GBK" w:hint="eastAsia"/>
          <w:color w:val="000000"/>
          <w:kern w:val="0"/>
          <w:sz w:val="24"/>
        </w:rPr>
        <w:t>2、申请人：</w:t>
      </w:r>
      <w:r>
        <w:rPr>
          <w:rFonts w:ascii="方正书宋_GBK" w:eastAsia="方正书宋_GBK" w:hint="eastAsia"/>
          <w:color w:val="000000"/>
          <w:kern w:val="0"/>
          <w:sz w:val="24"/>
        </w:rPr>
        <w:t>应填写探矿权申请人名称，是法人的填写法人名称。不是法人的填写申请责任人（自然人）名称。</w:t>
      </w:r>
    </w:p>
    <w:p w:rsidR="00B02732" w:rsidRDefault="00B02732" w:rsidP="00B02732">
      <w:pPr>
        <w:spacing w:line="356" w:lineRule="exact"/>
        <w:ind w:firstLineChars="200" w:firstLine="480"/>
        <w:rPr>
          <w:rFonts w:ascii="方正书宋_GBK" w:eastAsia="方正书宋_GBK" w:hint="eastAsia"/>
          <w:color w:val="000000"/>
          <w:kern w:val="0"/>
          <w:sz w:val="24"/>
        </w:rPr>
      </w:pPr>
      <w:r>
        <w:rPr>
          <w:rFonts w:ascii="方正宋黑_GBK" w:eastAsia="方正宋黑_GBK" w:hint="eastAsia"/>
          <w:color w:val="000000"/>
          <w:kern w:val="0"/>
          <w:sz w:val="24"/>
        </w:rPr>
        <w:t>3、勘查单位：</w:t>
      </w:r>
      <w:r>
        <w:rPr>
          <w:rFonts w:ascii="方正书宋_GBK" w:eastAsia="方正书宋_GBK" w:hint="eastAsia"/>
          <w:color w:val="000000"/>
          <w:kern w:val="0"/>
          <w:sz w:val="24"/>
        </w:rPr>
        <w:t>应填写承担项目且具有从事该类矿产资源勘查资格的施工的单位。</w:t>
      </w:r>
    </w:p>
    <w:p w:rsidR="00B02732" w:rsidRDefault="00B02732" w:rsidP="00B02732">
      <w:pPr>
        <w:spacing w:line="356" w:lineRule="exact"/>
        <w:ind w:firstLineChars="200" w:firstLine="480"/>
        <w:rPr>
          <w:rFonts w:ascii="方正书宋_GBK" w:eastAsia="方正书宋_GBK" w:hint="eastAsia"/>
          <w:color w:val="000000"/>
          <w:kern w:val="0"/>
          <w:sz w:val="24"/>
        </w:rPr>
      </w:pPr>
      <w:r>
        <w:rPr>
          <w:rFonts w:ascii="方正宋黑_GBK" w:eastAsia="方正宋黑_GBK" w:hint="eastAsia"/>
          <w:color w:val="000000"/>
          <w:kern w:val="0"/>
          <w:sz w:val="24"/>
        </w:rPr>
        <w:t>4、勘查矿种：</w:t>
      </w:r>
      <w:r>
        <w:rPr>
          <w:rFonts w:ascii="方正书宋_GBK" w:eastAsia="方正书宋_GBK" w:hint="eastAsia"/>
          <w:color w:val="000000"/>
          <w:kern w:val="0"/>
          <w:sz w:val="24"/>
        </w:rPr>
        <w:t>应填写预期勘查有一个主矿种。原则上应按照《矿产资源法实施细则》附件“矿产资源分类细”中的矿种填写。</w:t>
      </w:r>
    </w:p>
    <w:p w:rsidR="00B02732" w:rsidRDefault="00B02732" w:rsidP="00B02732">
      <w:pPr>
        <w:spacing w:line="356" w:lineRule="exact"/>
        <w:ind w:firstLineChars="200" w:firstLine="480"/>
        <w:rPr>
          <w:rFonts w:ascii="方正书宋_GBK" w:eastAsia="方正书宋_GBK" w:hint="eastAsia"/>
          <w:color w:val="000000"/>
          <w:kern w:val="0"/>
          <w:sz w:val="24"/>
        </w:rPr>
      </w:pPr>
      <w:r>
        <w:rPr>
          <w:rFonts w:ascii="方正宋黑_GBK" w:eastAsia="方正宋黑_GBK" w:hint="eastAsia"/>
          <w:color w:val="000000"/>
          <w:kern w:val="0"/>
          <w:sz w:val="24"/>
        </w:rPr>
        <w:t>5、勘查阶段：</w:t>
      </w:r>
      <w:r>
        <w:rPr>
          <w:rFonts w:ascii="方正书宋_GBK" w:eastAsia="方正书宋_GBK" w:hint="eastAsia"/>
          <w:color w:val="000000"/>
          <w:kern w:val="0"/>
          <w:sz w:val="24"/>
        </w:rPr>
        <w:t>根据勘查工作的程度填写普查、详查或勘探。</w:t>
      </w:r>
    </w:p>
    <w:p w:rsidR="00B02732" w:rsidRDefault="00B02732" w:rsidP="00B02732">
      <w:pPr>
        <w:spacing w:line="356" w:lineRule="exact"/>
        <w:ind w:firstLineChars="200" w:firstLine="480"/>
        <w:rPr>
          <w:rFonts w:ascii="方正书宋_GBK" w:eastAsia="方正书宋_GBK" w:hint="eastAsia"/>
          <w:color w:val="000000"/>
          <w:kern w:val="0"/>
          <w:sz w:val="24"/>
        </w:rPr>
      </w:pPr>
      <w:r>
        <w:rPr>
          <w:rFonts w:ascii="方正宋黑_GBK" w:eastAsia="方正宋黑_GBK" w:hint="eastAsia"/>
          <w:color w:val="000000"/>
          <w:kern w:val="0"/>
          <w:sz w:val="24"/>
        </w:rPr>
        <w:t>6、项目性质：</w:t>
      </w:r>
      <w:r>
        <w:rPr>
          <w:rFonts w:ascii="方正书宋_GBK" w:eastAsia="方正书宋_GBK" w:hint="eastAsia"/>
          <w:color w:val="000000"/>
          <w:kern w:val="0"/>
          <w:sz w:val="24"/>
        </w:rPr>
        <w:t>按计划项目、市场项目、涉外项目、勘查基金项目和其他项目五大类填写。</w:t>
      </w:r>
    </w:p>
    <w:p w:rsidR="00B02732" w:rsidRDefault="00B02732" w:rsidP="00B02732">
      <w:pPr>
        <w:spacing w:line="356" w:lineRule="exact"/>
        <w:ind w:firstLineChars="200" w:firstLine="480"/>
        <w:rPr>
          <w:rFonts w:ascii="方正书宋_GBK" w:eastAsia="方正书宋_GBK" w:hint="eastAsia"/>
          <w:color w:val="000000"/>
          <w:kern w:val="0"/>
          <w:sz w:val="24"/>
        </w:rPr>
      </w:pPr>
      <w:r>
        <w:rPr>
          <w:rFonts w:ascii="方正宋黑_GBK" w:eastAsia="方正宋黑_GBK" w:hint="eastAsia"/>
          <w:color w:val="000000"/>
          <w:kern w:val="0"/>
          <w:sz w:val="24"/>
        </w:rPr>
        <w:t>7、地理位置：</w:t>
      </w:r>
      <w:r>
        <w:rPr>
          <w:rFonts w:ascii="方正书宋_GBK" w:eastAsia="方正书宋_GBK" w:hint="eastAsia"/>
          <w:color w:val="000000"/>
          <w:kern w:val="0"/>
          <w:sz w:val="24"/>
        </w:rPr>
        <w:t>指勘查项目所在的省（区、市）、地（市）、县级的行政区划名称。</w:t>
      </w:r>
    </w:p>
    <w:p w:rsidR="00B02732" w:rsidRDefault="00B02732" w:rsidP="00B02732">
      <w:pPr>
        <w:spacing w:line="356" w:lineRule="exact"/>
        <w:ind w:firstLineChars="200" w:firstLine="480"/>
        <w:rPr>
          <w:rFonts w:ascii="方正书宋_GBK" w:eastAsia="方正书宋_GBK" w:hint="eastAsia"/>
          <w:color w:val="000000"/>
          <w:kern w:val="0"/>
          <w:sz w:val="24"/>
        </w:rPr>
      </w:pPr>
      <w:r>
        <w:rPr>
          <w:rFonts w:ascii="方正宋黑_GBK" w:eastAsia="方正宋黑_GBK" w:hint="eastAsia"/>
          <w:color w:val="000000"/>
          <w:kern w:val="0"/>
          <w:sz w:val="24"/>
        </w:rPr>
        <w:t>8、基本区块：</w:t>
      </w:r>
      <w:r>
        <w:rPr>
          <w:rFonts w:ascii="方正书宋_GBK" w:eastAsia="方正书宋_GBK" w:hint="eastAsia"/>
          <w:color w:val="000000"/>
          <w:kern w:val="0"/>
          <w:sz w:val="24"/>
        </w:rPr>
        <w:t>应填写实际申请的基本区块数。</w:t>
      </w:r>
    </w:p>
    <w:p w:rsidR="00B02732" w:rsidRDefault="00B02732" w:rsidP="00B02732">
      <w:pPr>
        <w:spacing w:line="356" w:lineRule="exact"/>
        <w:ind w:firstLineChars="200" w:firstLine="480"/>
        <w:rPr>
          <w:rFonts w:ascii="方正书宋_GBK" w:eastAsia="方正书宋_GBK" w:hint="eastAsia"/>
          <w:color w:val="000000"/>
          <w:kern w:val="0"/>
          <w:sz w:val="24"/>
        </w:rPr>
      </w:pPr>
      <w:r>
        <w:rPr>
          <w:rFonts w:ascii="方正宋黑_GBK" w:eastAsia="方正宋黑_GBK" w:hint="eastAsia"/>
          <w:color w:val="000000"/>
          <w:kern w:val="0"/>
          <w:sz w:val="24"/>
        </w:rPr>
        <w:t>9、法宝代表人：</w:t>
      </w:r>
      <w:r>
        <w:rPr>
          <w:rFonts w:ascii="方正书宋_GBK" w:eastAsia="方正书宋_GBK" w:hint="eastAsia"/>
          <w:color w:val="000000"/>
          <w:kern w:val="0"/>
          <w:sz w:val="24"/>
        </w:rPr>
        <w:t>应填写法定代表人姓名；不是法人的填写申请责任人（自然人）姓名。</w:t>
      </w:r>
    </w:p>
    <w:p w:rsidR="00B02732" w:rsidRDefault="00B02732" w:rsidP="00B02732">
      <w:pPr>
        <w:spacing w:line="356" w:lineRule="exact"/>
        <w:ind w:firstLineChars="200" w:firstLine="480"/>
        <w:rPr>
          <w:rFonts w:ascii="方正书宋_GBK" w:eastAsia="方正书宋_GBK" w:hint="eastAsia"/>
          <w:color w:val="000000"/>
          <w:kern w:val="0"/>
          <w:sz w:val="24"/>
        </w:rPr>
      </w:pPr>
      <w:r>
        <w:rPr>
          <w:rFonts w:ascii="方正宋黑_GBK" w:eastAsia="方正宋黑_GBK" w:hint="eastAsia"/>
          <w:color w:val="000000"/>
          <w:kern w:val="0"/>
          <w:sz w:val="24"/>
        </w:rPr>
        <w:t>10、经济类型：</w:t>
      </w:r>
      <w:r>
        <w:rPr>
          <w:rFonts w:ascii="方正书宋_GBK" w:eastAsia="方正书宋_GBK" w:hint="eastAsia"/>
          <w:color w:val="000000"/>
          <w:kern w:val="0"/>
          <w:sz w:val="24"/>
        </w:rPr>
        <w:t>根据探矿权申请人的性质填写国有、集体、私营、个体、联营、股份制、外商投资、港澳台投资等。</w:t>
      </w:r>
    </w:p>
    <w:p w:rsidR="00B02732" w:rsidRDefault="00B02732" w:rsidP="00B02732">
      <w:pPr>
        <w:spacing w:line="356" w:lineRule="exact"/>
        <w:ind w:firstLineChars="200" w:firstLine="480"/>
        <w:rPr>
          <w:rFonts w:ascii="方正书宋_GBK" w:eastAsia="方正书宋_GBK" w:hint="eastAsia"/>
          <w:color w:val="000000"/>
          <w:spacing w:val="-9"/>
          <w:kern w:val="0"/>
          <w:sz w:val="24"/>
        </w:rPr>
      </w:pPr>
      <w:r>
        <w:rPr>
          <w:rFonts w:ascii="方正宋黑_GBK" w:eastAsia="方正宋黑_GBK" w:hint="eastAsia"/>
          <w:color w:val="000000"/>
          <w:kern w:val="0"/>
          <w:sz w:val="24"/>
        </w:rPr>
        <w:t>11、</w:t>
      </w:r>
      <w:r>
        <w:rPr>
          <w:rFonts w:ascii="方正宋黑_GBK" w:eastAsia="方正宋黑_GBK" w:hint="eastAsia"/>
          <w:color w:val="000000"/>
          <w:spacing w:val="-9"/>
          <w:kern w:val="0"/>
          <w:sz w:val="24"/>
        </w:rPr>
        <w:t>探矿权价款处置方式：</w:t>
      </w:r>
      <w:r>
        <w:rPr>
          <w:rFonts w:ascii="方正书宋_GBK" w:eastAsia="方正书宋_GBK" w:hint="eastAsia"/>
          <w:color w:val="000000"/>
          <w:spacing w:val="-9"/>
          <w:kern w:val="0"/>
          <w:sz w:val="24"/>
        </w:rPr>
        <w:t>申请国家出资勘查并已经探明矿产地的区块的探矿权的，</w:t>
      </w:r>
      <w:proofErr w:type="gramStart"/>
      <w:r>
        <w:rPr>
          <w:rFonts w:ascii="方正书宋_GBK" w:eastAsia="方正书宋_GBK" w:hint="eastAsia"/>
          <w:color w:val="000000"/>
          <w:spacing w:val="-9"/>
          <w:kern w:val="0"/>
          <w:sz w:val="24"/>
        </w:rPr>
        <w:t>需填此项</w:t>
      </w:r>
      <w:proofErr w:type="gramEnd"/>
      <w:r>
        <w:rPr>
          <w:rFonts w:ascii="方正书宋_GBK" w:eastAsia="方正书宋_GBK" w:hint="eastAsia"/>
          <w:color w:val="000000"/>
          <w:spacing w:val="-9"/>
          <w:kern w:val="0"/>
          <w:sz w:val="24"/>
        </w:rPr>
        <w:t>。填写经国务院地质矿产主管确认的探矿权价款金额和处置方式。</w:t>
      </w:r>
    </w:p>
    <w:p w:rsidR="00B02732" w:rsidRDefault="00B02732" w:rsidP="00B02732">
      <w:pPr>
        <w:spacing w:line="356" w:lineRule="exact"/>
        <w:ind w:firstLineChars="200" w:firstLine="480"/>
        <w:rPr>
          <w:rFonts w:ascii="方正书宋_GBK" w:eastAsia="方正书宋_GBK" w:hint="eastAsia"/>
          <w:color w:val="000000"/>
          <w:kern w:val="0"/>
          <w:sz w:val="24"/>
        </w:rPr>
      </w:pPr>
      <w:r>
        <w:rPr>
          <w:rFonts w:ascii="方正宋黑_GBK" w:eastAsia="方正宋黑_GBK" w:hint="eastAsia"/>
          <w:color w:val="000000"/>
          <w:kern w:val="0"/>
          <w:sz w:val="24"/>
        </w:rPr>
        <w:t>12、工作人员配备：</w:t>
      </w:r>
      <w:r>
        <w:rPr>
          <w:rFonts w:ascii="方正书宋_GBK" w:eastAsia="方正书宋_GBK" w:hint="eastAsia"/>
          <w:color w:val="000000"/>
          <w:kern w:val="0"/>
          <w:sz w:val="24"/>
        </w:rPr>
        <w:t>应填写勘查单位直接承担项目任务的各类技术人员的专业，职称及数量。</w:t>
      </w:r>
    </w:p>
    <w:p w:rsidR="00B02732" w:rsidRDefault="00B02732" w:rsidP="00B02732">
      <w:pPr>
        <w:spacing w:line="356" w:lineRule="exact"/>
        <w:ind w:firstLineChars="200" w:firstLine="480"/>
        <w:rPr>
          <w:rFonts w:ascii="方正书宋_GBK" w:eastAsia="方正书宋_GBK" w:hint="eastAsia"/>
          <w:color w:val="000000"/>
          <w:kern w:val="0"/>
          <w:sz w:val="24"/>
        </w:rPr>
      </w:pPr>
      <w:r>
        <w:rPr>
          <w:rFonts w:ascii="方正宋黑_GBK" w:eastAsia="方正宋黑_GBK" w:hint="eastAsia"/>
          <w:color w:val="000000"/>
          <w:kern w:val="0"/>
          <w:sz w:val="24"/>
        </w:rPr>
        <w:t>13、主要实物工作量：</w:t>
      </w:r>
      <w:r>
        <w:rPr>
          <w:rFonts w:ascii="方正书宋_GBK" w:eastAsia="方正书宋_GBK" w:hint="eastAsia"/>
          <w:color w:val="000000"/>
          <w:kern w:val="0"/>
          <w:sz w:val="24"/>
        </w:rPr>
        <w:t>应填写开展勘查项目投入主要勘查手段及设计工作时。如：如：钻探、坑探、浅井、槽探、地质测量、地形测量</w:t>
      </w:r>
      <w:proofErr w:type="gramStart"/>
      <w:r>
        <w:rPr>
          <w:rFonts w:ascii="方正书宋_GBK" w:eastAsia="方正书宋_GBK" w:hint="eastAsia"/>
          <w:color w:val="000000"/>
          <w:kern w:val="0"/>
          <w:sz w:val="24"/>
        </w:rPr>
        <w:t>浍</w:t>
      </w:r>
      <w:proofErr w:type="gramEnd"/>
      <w:r>
        <w:rPr>
          <w:rFonts w:ascii="方正书宋_GBK" w:eastAsia="方正书宋_GBK" w:hint="eastAsia"/>
          <w:color w:val="000000"/>
          <w:kern w:val="0"/>
          <w:sz w:val="24"/>
        </w:rPr>
        <w:t>、遥感地质、物化探、实验测试等。</w:t>
      </w:r>
    </w:p>
    <w:p w:rsidR="00B02732" w:rsidRDefault="00B02732" w:rsidP="00B02732">
      <w:pPr>
        <w:spacing w:line="356" w:lineRule="exact"/>
        <w:ind w:firstLineChars="200" w:firstLine="480"/>
        <w:rPr>
          <w:rFonts w:ascii="方正书宋_GBK" w:eastAsia="方正书宋_GBK" w:hint="eastAsia"/>
          <w:color w:val="000000"/>
          <w:kern w:val="0"/>
          <w:sz w:val="24"/>
        </w:rPr>
      </w:pPr>
      <w:r>
        <w:rPr>
          <w:rFonts w:ascii="方正宋黑_GBK" w:eastAsia="方正宋黑_GBK" w:hint="eastAsia"/>
          <w:color w:val="000000"/>
          <w:kern w:val="0"/>
          <w:sz w:val="24"/>
        </w:rPr>
        <w:t>14、附件：</w:t>
      </w:r>
      <w:r>
        <w:rPr>
          <w:rFonts w:ascii="方正书宋_GBK" w:eastAsia="方正书宋_GBK" w:hint="eastAsia"/>
          <w:color w:val="000000"/>
          <w:kern w:val="0"/>
          <w:sz w:val="24"/>
        </w:rPr>
        <w:t>⑤申请的区块范围图：在登记管理机关提供的基础图件格式上，按区块填</w:t>
      </w:r>
      <w:proofErr w:type="gramStart"/>
      <w:r>
        <w:rPr>
          <w:rFonts w:ascii="方正书宋_GBK" w:eastAsia="方正书宋_GBK" w:hint="eastAsia"/>
          <w:color w:val="000000"/>
          <w:kern w:val="0"/>
          <w:sz w:val="24"/>
        </w:rPr>
        <w:t>绘申请</w:t>
      </w:r>
      <w:proofErr w:type="gramEnd"/>
      <w:r>
        <w:rPr>
          <w:rFonts w:ascii="方正书宋_GBK" w:eastAsia="方正书宋_GBK" w:hint="eastAsia"/>
          <w:color w:val="000000"/>
          <w:kern w:val="0"/>
          <w:sz w:val="24"/>
        </w:rPr>
        <w:t>工作区范围图。</w:t>
      </w:r>
    </w:p>
    <w:p w:rsidR="00B02732" w:rsidRDefault="00B02732" w:rsidP="00B02732">
      <w:pPr>
        <w:spacing w:line="356" w:lineRule="exact"/>
        <w:ind w:firstLineChars="200" w:firstLine="480"/>
        <w:rPr>
          <w:rFonts w:ascii="方正书宋_GBK" w:eastAsia="方正书宋_GBK" w:hint="eastAsia"/>
          <w:color w:val="000000"/>
          <w:kern w:val="0"/>
          <w:sz w:val="24"/>
        </w:rPr>
      </w:pPr>
      <w:r>
        <w:rPr>
          <w:rFonts w:ascii="方正书宋_GBK" w:eastAsia="方正书宋_GBK" w:hint="eastAsia"/>
          <w:color w:val="000000"/>
          <w:kern w:val="0"/>
          <w:sz w:val="24"/>
        </w:rPr>
        <w:t>除所列5项附件外，根据登记管理机关要求，还有其他附件的，可续填在该栏内。</w:t>
      </w:r>
    </w:p>
    <w:p w:rsidR="00B02732" w:rsidRDefault="00B02732" w:rsidP="00B02732">
      <w:pPr>
        <w:spacing w:line="356" w:lineRule="exact"/>
        <w:ind w:firstLineChars="200" w:firstLine="480"/>
        <w:rPr>
          <w:rFonts w:ascii="方正书宋_GBK" w:eastAsia="方正书宋_GBK" w:hint="eastAsia"/>
          <w:color w:val="000000"/>
          <w:kern w:val="0"/>
          <w:sz w:val="24"/>
        </w:rPr>
      </w:pPr>
      <w:r>
        <w:rPr>
          <w:rFonts w:ascii="方正宋黑_GBK" w:eastAsia="方正宋黑_GBK" w:hint="eastAsia"/>
          <w:color w:val="000000"/>
          <w:kern w:val="0"/>
          <w:sz w:val="24"/>
        </w:rPr>
        <w:t>15、勘查范围示意图及拐点经纬度：</w:t>
      </w:r>
      <w:r>
        <w:rPr>
          <w:rFonts w:ascii="方正书宋_GBK" w:eastAsia="方正书宋_GBK" w:hint="eastAsia"/>
          <w:color w:val="000000"/>
          <w:kern w:val="0"/>
          <w:sz w:val="24"/>
        </w:rPr>
        <w:t>应绘出申请工作区域连续区块示意图，并标明拐点经纬度坐标</w:t>
      </w:r>
    </w:p>
    <w:p w:rsidR="00B02732" w:rsidRDefault="00B02732" w:rsidP="00B02732">
      <w:pPr>
        <w:spacing w:line="340" w:lineRule="exact"/>
        <w:ind w:firstLineChars="150" w:firstLine="315"/>
        <w:rPr>
          <w:rFonts w:ascii="方正书宋_GBK" w:eastAsia="方正书宋_GBK" w:hint="eastAsia"/>
          <w:kern w:val="0"/>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3"/>
        <w:gridCol w:w="276"/>
        <w:gridCol w:w="733"/>
        <w:gridCol w:w="545"/>
        <w:gridCol w:w="207"/>
        <w:gridCol w:w="186"/>
        <w:gridCol w:w="124"/>
        <w:gridCol w:w="149"/>
        <w:gridCol w:w="153"/>
        <w:gridCol w:w="246"/>
        <w:gridCol w:w="731"/>
        <w:gridCol w:w="180"/>
        <w:gridCol w:w="165"/>
        <w:gridCol w:w="113"/>
        <w:gridCol w:w="419"/>
        <w:gridCol w:w="176"/>
        <w:gridCol w:w="288"/>
        <w:gridCol w:w="60"/>
        <w:gridCol w:w="275"/>
        <w:gridCol w:w="81"/>
        <w:gridCol w:w="361"/>
        <w:gridCol w:w="163"/>
        <w:gridCol w:w="528"/>
        <w:gridCol w:w="183"/>
        <w:gridCol w:w="69"/>
        <w:gridCol w:w="873"/>
      </w:tblGrid>
      <w:tr w:rsidR="00B02732" w:rsidTr="00AA1D31">
        <w:trPr>
          <w:trHeight w:val="614"/>
          <w:jc w:val="center"/>
        </w:trPr>
        <w:tc>
          <w:tcPr>
            <w:tcW w:w="979" w:type="dxa"/>
            <w:gridSpan w:val="2"/>
            <w:vAlign w:val="center"/>
          </w:tcPr>
          <w:p w:rsidR="00B02732" w:rsidRDefault="00B02732" w:rsidP="00AA1D31">
            <w:pPr>
              <w:jc w:val="center"/>
              <w:rPr>
                <w:rFonts w:eastAsia="仿宋_GB2312"/>
                <w:sz w:val="18"/>
                <w:szCs w:val="18"/>
              </w:rPr>
            </w:pPr>
            <w:r>
              <w:rPr>
                <w:rFonts w:eastAsia="仿宋_GB2312"/>
                <w:sz w:val="18"/>
                <w:szCs w:val="18"/>
              </w:rPr>
              <w:t>勘查矿种</w:t>
            </w:r>
          </w:p>
        </w:tc>
        <w:tc>
          <w:tcPr>
            <w:tcW w:w="1944" w:type="dxa"/>
            <w:gridSpan w:val="6"/>
            <w:vAlign w:val="center"/>
          </w:tcPr>
          <w:p w:rsidR="00B02732" w:rsidRDefault="00B02732" w:rsidP="00AA1D31">
            <w:pPr>
              <w:jc w:val="center"/>
              <w:rPr>
                <w:rFonts w:eastAsia="仿宋_GB2312"/>
                <w:sz w:val="18"/>
                <w:szCs w:val="18"/>
              </w:rPr>
            </w:pPr>
            <w:r>
              <w:rPr>
                <w:rFonts w:eastAsia="仿宋_GB2312"/>
                <w:sz w:val="18"/>
                <w:szCs w:val="18"/>
              </w:rPr>
              <w:t>（从系统下拉选择）</w:t>
            </w:r>
          </w:p>
        </w:tc>
        <w:tc>
          <w:tcPr>
            <w:tcW w:w="1588" w:type="dxa"/>
            <w:gridSpan w:val="6"/>
            <w:vAlign w:val="center"/>
          </w:tcPr>
          <w:p w:rsidR="00B02732" w:rsidRDefault="00B02732" w:rsidP="00AA1D31">
            <w:pPr>
              <w:jc w:val="center"/>
              <w:rPr>
                <w:rFonts w:eastAsia="仿宋_GB2312"/>
                <w:sz w:val="18"/>
                <w:szCs w:val="18"/>
              </w:rPr>
            </w:pPr>
            <w:r>
              <w:rPr>
                <w:rFonts w:eastAsia="仿宋_GB2312"/>
                <w:sz w:val="18"/>
                <w:szCs w:val="18"/>
              </w:rPr>
              <w:t>勘查阶段</w:t>
            </w:r>
          </w:p>
        </w:tc>
        <w:tc>
          <w:tcPr>
            <w:tcW w:w="1218" w:type="dxa"/>
            <w:gridSpan w:val="5"/>
            <w:vAlign w:val="center"/>
          </w:tcPr>
          <w:p w:rsidR="00B02732" w:rsidRDefault="00B02732" w:rsidP="00AA1D31">
            <w:pPr>
              <w:jc w:val="center"/>
              <w:rPr>
                <w:rFonts w:eastAsia="仿宋_GB2312"/>
                <w:sz w:val="18"/>
                <w:szCs w:val="18"/>
              </w:rPr>
            </w:pPr>
            <w:r>
              <w:rPr>
                <w:rFonts w:eastAsia="仿宋_GB2312"/>
                <w:sz w:val="18"/>
                <w:szCs w:val="18"/>
              </w:rPr>
              <w:t>普查</w:t>
            </w:r>
          </w:p>
        </w:tc>
        <w:tc>
          <w:tcPr>
            <w:tcW w:w="1385" w:type="dxa"/>
            <w:gridSpan w:val="6"/>
            <w:vAlign w:val="center"/>
          </w:tcPr>
          <w:p w:rsidR="00B02732" w:rsidRDefault="00B02732" w:rsidP="00AA1D31">
            <w:pPr>
              <w:jc w:val="center"/>
              <w:rPr>
                <w:rFonts w:eastAsia="仿宋_GB2312"/>
                <w:sz w:val="18"/>
                <w:szCs w:val="18"/>
              </w:rPr>
            </w:pPr>
            <w:r>
              <w:rPr>
                <w:rFonts w:eastAsia="仿宋_GB2312"/>
                <w:sz w:val="18"/>
                <w:szCs w:val="18"/>
              </w:rPr>
              <w:t>项目性质</w:t>
            </w:r>
          </w:p>
        </w:tc>
        <w:tc>
          <w:tcPr>
            <w:tcW w:w="873" w:type="dxa"/>
            <w:vAlign w:val="center"/>
          </w:tcPr>
          <w:p w:rsidR="00B02732" w:rsidRDefault="00B02732" w:rsidP="00AA1D31">
            <w:pPr>
              <w:jc w:val="center"/>
              <w:rPr>
                <w:rFonts w:eastAsia="仿宋_GB2312"/>
                <w:sz w:val="18"/>
                <w:szCs w:val="18"/>
              </w:rPr>
            </w:pPr>
            <w:r>
              <w:rPr>
                <w:rFonts w:eastAsia="仿宋_GB2312"/>
                <w:sz w:val="18"/>
                <w:szCs w:val="18"/>
              </w:rPr>
              <w:t>其他</w:t>
            </w:r>
          </w:p>
        </w:tc>
      </w:tr>
      <w:tr w:rsidR="00B02732" w:rsidTr="00AA1D31">
        <w:trPr>
          <w:trHeight w:val="607"/>
          <w:jc w:val="center"/>
        </w:trPr>
        <w:tc>
          <w:tcPr>
            <w:tcW w:w="979" w:type="dxa"/>
            <w:gridSpan w:val="2"/>
            <w:vAlign w:val="center"/>
          </w:tcPr>
          <w:p w:rsidR="00B02732" w:rsidRDefault="00B02732" w:rsidP="00AA1D31">
            <w:pPr>
              <w:jc w:val="center"/>
              <w:rPr>
                <w:rFonts w:eastAsia="仿宋_GB2312"/>
                <w:sz w:val="18"/>
                <w:szCs w:val="18"/>
              </w:rPr>
            </w:pPr>
            <w:r>
              <w:rPr>
                <w:rFonts w:eastAsia="仿宋_GB2312"/>
                <w:sz w:val="18"/>
                <w:szCs w:val="18"/>
              </w:rPr>
              <w:t>地理位置</w:t>
            </w:r>
          </w:p>
        </w:tc>
        <w:tc>
          <w:tcPr>
            <w:tcW w:w="7008" w:type="dxa"/>
            <w:gridSpan w:val="24"/>
            <w:vAlign w:val="center"/>
          </w:tcPr>
          <w:p w:rsidR="00B02732" w:rsidRDefault="00B02732" w:rsidP="00AA1D31">
            <w:pPr>
              <w:jc w:val="center"/>
              <w:rPr>
                <w:rFonts w:eastAsia="仿宋_GB2312"/>
                <w:sz w:val="18"/>
                <w:szCs w:val="18"/>
              </w:rPr>
            </w:pPr>
            <w:r>
              <w:rPr>
                <w:rFonts w:eastAsia="仿宋_GB2312"/>
                <w:sz w:val="18"/>
                <w:szCs w:val="18"/>
              </w:rPr>
              <w:t>广西壮族自治区崇左市扶绥县（从系统下拉选择）</w:t>
            </w:r>
          </w:p>
        </w:tc>
      </w:tr>
      <w:tr w:rsidR="00B02732" w:rsidTr="00AA1D31">
        <w:trPr>
          <w:trHeight w:val="473"/>
          <w:jc w:val="center"/>
        </w:trPr>
        <w:tc>
          <w:tcPr>
            <w:tcW w:w="979" w:type="dxa"/>
            <w:gridSpan w:val="2"/>
            <w:vAlign w:val="center"/>
          </w:tcPr>
          <w:p w:rsidR="00B02732" w:rsidRDefault="00B02732" w:rsidP="00AA1D31">
            <w:pPr>
              <w:jc w:val="center"/>
              <w:rPr>
                <w:rFonts w:eastAsia="仿宋_GB2312"/>
                <w:sz w:val="18"/>
                <w:szCs w:val="18"/>
              </w:rPr>
            </w:pPr>
            <w:r>
              <w:rPr>
                <w:rFonts w:eastAsia="仿宋_GB2312"/>
                <w:sz w:val="18"/>
                <w:szCs w:val="18"/>
              </w:rPr>
              <w:lastRenderedPageBreak/>
              <w:t>基本区块</w:t>
            </w:r>
          </w:p>
        </w:tc>
        <w:tc>
          <w:tcPr>
            <w:tcW w:w="733" w:type="dxa"/>
            <w:vAlign w:val="center"/>
          </w:tcPr>
          <w:p w:rsidR="00B02732" w:rsidRDefault="00B02732" w:rsidP="00AA1D31">
            <w:pPr>
              <w:jc w:val="center"/>
              <w:rPr>
                <w:rFonts w:eastAsia="仿宋_GB2312"/>
                <w:sz w:val="18"/>
                <w:szCs w:val="18"/>
              </w:rPr>
            </w:pPr>
            <w:r>
              <w:rPr>
                <w:rFonts w:eastAsia="仿宋_GB2312"/>
                <w:sz w:val="18"/>
                <w:szCs w:val="18"/>
              </w:rPr>
              <w:t>0</w:t>
            </w:r>
            <w:r>
              <w:rPr>
                <w:rFonts w:eastAsia="仿宋_GB2312"/>
                <w:sz w:val="18"/>
                <w:szCs w:val="18"/>
              </w:rPr>
              <w:t>个</w:t>
            </w:r>
          </w:p>
        </w:tc>
        <w:tc>
          <w:tcPr>
            <w:tcW w:w="938" w:type="dxa"/>
            <w:gridSpan w:val="3"/>
            <w:vAlign w:val="center"/>
          </w:tcPr>
          <w:p w:rsidR="00B02732" w:rsidRDefault="00B02732" w:rsidP="00AA1D31">
            <w:pPr>
              <w:jc w:val="center"/>
              <w:rPr>
                <w:rFonts w:eastAsia="仿宋_GB2312"/>
                <w:sz w:val="18"/>
                <w:szCs w:val="18"/>
              </w:rPr>
            </w:pPr>
            <w:r>
              <w:rPr>
                <w:rFonts w:eastAsia="仿宋_GB2312"/>
                <w:sz w:val="18"/>
                <w:szCs w:val="18"/>
              </w:rPr>
              <w:t>1/4</w:t>
            </w:r>
            <w:r>
              <w:rPr>
                <w:rFonts w:eastAsia="仿宋_GB2312"/>
                <w:sz w:val="18"/>
                <w:szCs w:val="18"/>
              </w:rPr>
              <w:t>区块</w:t>
            </w:r>
          </w:p>
        </w:tc>
        <w:tc>
          <w:tcPr>
            <w:tcW w:w="672" w:type="dxa"/>
            <w:gridSpan w:val="4"/>
            <w:vAlign w:val="center"/>
          </w:tcPr>
          <w:p w:rsidR="00B02732" w:rsidRDefault="00B02732" w:rsidP="00AA1D31">
            <w:pPr>
              <w:jc w:val="center"/>
              <w:rPr>
                <w:rFonts w:eastAsia="仿宋_GB2312"/>
                <w:sz w:val="18"/>
                <w:szCs w:val="18"/>
              </w:rPr>
            </w:pPr>
            <w:r>
              <w:rPr>
                <w:rFonts w:eastAsia="仿宋_GB2312"/>
                <w:sz w:val="18"/>
                <w:szCs w:val="18"/>
              </w:rPr>
              <w:t>5</w:t>
            </w:r>
            <w:r>
              <w:rPr>
                <w:rFonts w:eastAsia="仿宋_GB2312"/>
                <w:sz w:val="18"/>
                <w:szCs w:val="18"/>
              </w:rPr>
              <w:t>个</w:t>
            </w:r>
          </w:p>
        </w:tc>
        <w:tc>
          <w:tcPr>
            <w:tcW w:w="911" w:type="dxa"/>
            <w:gridSpan w:val="2"/>
            <w:vAlign w:val="center"/>
          </w:tcPr>
          <w:p w:rsidR="00B02732" w:rsidRDefault="00B02732" w:rsidP="00AA1D31">
            <w:pPr>
              <w:jc w:val="center"/>
              <w:rPr>
                <w:rFonts w:eastAsia="仿宋_GB2312"/>
                <w:sz w:val="18"/>
                <w:szCs w:val="18"/>
              </w:rPr>
            </w:pPr>
            <w:r>
              <w:rPr>
                <w:rFonts w:eastAsia="仿宋_GB2312"/>
                <w:sz w:val="18"/>
                <w:szCs w:val="18"/>
              </w:rPr>
              <w:t>小区块</w:t>
            </w:r>
          </w:p>
        </w:tc>
        <w:tc>
          <w:tcPr>
            <w:tcW w:w="1161" w:type="dxa"/>
            <w:gridSpan w:val="5"/>
            <w:vAlign w:val="center"/>
          </w:tcPr>
          <w:p w:rsidR="00B02732" w:rsidRDefault="00B02732" w:rsidP="00AA1D31">
            <w:pPr>
              <w:jc w:val="center"/>
              <w:rPr>
                <w:rFonts w:eastAsia="仿宋_GB2312"/>
                <w:sz w:val="18"/>
                <w:szCs w:val="18"/>
              </w:rPr>
            </w:pPr>
            <w:r>
              <w:rPr>
                <w:rFonts w:eastAsia="仿宋_GB2312"/>
                <w:sz w:val="18"/>
                <w:szCs w:val="18"/>
              </w:rPr>
              <w:t>11</w:t>
            </w:r>
            <w:r>
              <w:rPr>
                <w:rFonts w:eastAsia="仿宋_GB2312"/>
                <w:sz w:val="18"/>
                <w:szCs w:val="18"/>
              </w:rPr>
              <w:t>个</w:t>
            </w:r>
          </w:p>
        </w:tc>
        <w:tc>
          <w:tcPr>
            <w:tcW w:w="1720" w:type="dxa"/>
            <w:gridSpan w:val="8"/>
            <w:vAlign w:val="center"/>
          </w:tcPr>
          <w:p w:rsidR="00B02732" w:rsidRDefault="00B02732" w:rsidP="00AA1D31">
            <w:pPr>
              <w:jc w:val="center"/>
              <w:rPr>
                <w:rFonts w:eastAsia="仿宋_GB2312"/>
                <w:sz w:val="18"/>
                <w:szCs w:val="18"/>
              </w:rPr>
            </w:pPr>
            <w:r>
              <w:rPr>
                <w:rFonts w:eastAsia="仿宋_GB2312"/>
                <w:sz w:val="18"/>
                <w:szCs w:val="18"/>
              </w:rPr>
              <w:t>总面积</w:t>
            </w:r>
          </w:p>
        </w:tc>
        <w:tc>
          <w:tcPr>
            <w:tcW w:w="873" w:type="dxa"/>
            <w:vAlign w:val="center"/>
          </w:tcPr>
          <w:p w:rsidR="00B02732" w:rsidRDefault="00B02732" w:rsidP="00AA1D31">
            <w:pPr>
              <w:jc w:val="center"/>
              <w:rPr>
                <w:rFonts w:eastAsia="仿宋_GB2312"/>
                <w:sz w:val="18"/>
                <w:szCs w:val="18"/>
              </w:rPr>
            </w:pPr>
            <w:r>
              <w:rPr>
                <w:rFonts w:eastAsia="仿宋_GB2312"/>
                <w:sz w:val="18"/>
                <w:szCs w:val="18"/>
              </w:rPr>
              <w:t xml:space="preserve">6.14 </w:t>
            </w:r>
            <w:r>
              <w:rPr>
                <w:rFonts w:eastAsia="仿宋_GB2312" w:hint="eastAsia"/>
                <w:sz w:val="18"/>
                <w:szCs w:val="18"/>
              </w:rPr>
              <w:t>k</w:t>
            </w:r>
            <w:r>
              <w:rPr>
                <w:rFonts w:eastAsia="仿宋_GB2312"/>
                <w:sz w:val="18"/>
                <w:szCs w:val="18"/>
              </w:rPr>
              <w:t>m</w:t>
            </w:r>
            <w:r>
              <w:rPr>
                <w:rFonts w:eastAsia="仿宋_GB2312"/>
                <w:sz w:val="18"/>
                <w:szCs w:val="18"/>
                <w:vertAlign w:val="superscript"/>
              </w:rPr>
              <w:t>2</w:t>
            </w:r>
          </w:p>
        </w:tc>
      </w:tr>
      <w:tr w:rsidR="00B02732" w:rsidTr="00AA1D31">
        <w:trPr>
          <w:trHeight w:val="457"/>
          <w:jc w:val="center"/>
        </w:trPr>
        <w:tc>
          <w:tcPr>
            <w:tcW w:w="979" w:type="dxa"/>
            <w:gridSpan w:val="2"/>
            <w:vAlign w:val="center"/>
          </w:tcPr>
          <w:p w:rsidR="00B02732" w:rsidRDefault="00B02732" w:rsidP="00AA1D31">
            <w:pPr>
              <w:jc w:val="center"/>
              <w:rPr>
                <w:rFonts w:eastAsia="仿宋_GB2312"/>
                <w:sz w:val="18"/>
                <w:szCs w:val="18"/>
              </w:rPr>
            </w:pPr>
            <w:r>
              <w:rPr>
                <w:rFonts w:eastAsia="仿宋_GB2312"/>
                <w:sz w:val="18"/>
                <w:szCs w:val="18"/>
              </w:rPr>
              <w:t>申请期限</w:t>
            </w:r>
          </w:p>
        </w:tc>
        <w:tc>
          <w:tcPr>
            <w:tcW w:w="7008" w:type="dxa"/>
            <w:gridSpan w:val="24"/>
            <w:vAlign w:val="center"/>
          </w:tcPr>
          <w:p w:rsidR="00B02732" w:rsidRDefault="00B02732" w:rsidP="00AA1D31">
            <w:pPr>
              <w:jc w:val="center"/>
              <w:rPr>
                <w:rFonts w:eastAsia="仿宋_GB2312"/>
                <w:sz w:val="18"/>
                <w:szCs w:val="18"/>
              </w:rPr>
            </w:pPr>
            <w:smartTag w:uri="urn:schemas-microsoft-com:office:smarttags" w:element="chsdate">
              <w:smartTagPr>
                <w:attr w:name="Year" w:val="2009"/>
                <w:attr w:name="Month" w:val="12"/>
                <w:attr w:name="Day" w:val="1"/>
                <w:attr w:name="IsLunarDate" w:val="False"/>
                <w:attr w:name="IsROCDate" w:val="False"/>
              </w:smartTagPr>
              <w:r>
                <w:rPr>
                  <w:rFonts w:eastAsia="仿宋_GB2312"/>
                  <w:sz w:val="18"/>
                  <w:szCs w:val="18"/>
                </w:rPr>
                <w:t>2009-12-1</w:t>
              </w:r>
            </w:smartTag>
            <w:r>
              <w:rPr>
                <w:rFonts w:eastAsia="仿宋_GB2312"/>
                <w:sz w:val="18"/>
                <w:szCs w:val="18"/>
              </w:rPr>
              <w:t>至</w:t>
            </w:r>
            <w:r>
              <w:rPr>
                <w:rFonts w:eastAsia="仿宋_GB2312"/>
                <w:sz w:val="18"/>
                <w:szCs w:val="18"/>
              </w:rPr>
              <w:t xml:space="preserve">   </w:t>
            </w:r>
            <w:smartTag w:uri="urn:schemas-microsoft-com:office:smarttags" w:element="chsdate">
              <w:smartTagPr>
                <w:attr w:name="Year" w:val="2012"/>
                <w:attr w:name="Month" w:val="12"/>
                <w:attr w:name="Day" w:val="1"/>
                <w:attr w:name="IsLunarDate" w:val="False"/>
                <w:attr w:name="IsROCDate" w:val="False"/>
              </w:smartTagPr>
              <w:r>
                <w:rPr>
                  <w:rFonts w:eastAsia="仿宋_GB2312"/>
                  <w:sz w:val="18"/>
                  <w:szCs w:val="18"/>
                </w:rPr>
                <w:t>2012-12-1</w:t>
              </w:r>
            </w:smartTag>
            <w:r>
              <w:rPr>
                <w:rFonts w:eastAsia="仿宋_GB2312"/>
                <w:sz w:val="18"/>
                <w:szCs w:val="18"/>
              </w:rPr>
              <w:t xml:space="preserve">            </w:t>
            </w:r>
            <w:r>
              <w:rPr>
                <w:rFonts w:eastAsia="仿宋_GB2312"/>
                <w:sz w:val="18"/>
                <w:szCs w:val="18"/>
              </w:rPr>
              <w:t>共</w:t>
            </w:r>
            <w:r>
              <w:rPr>
                <w:rFonts w:eastAsia="仿宋_GB2312"/>
                <w:sz w:val="18"/>
                <w:szCs w:val="18"/>
              </w:rPr>
              <w:t xml:space="preserve">    36   </w:t>
            </w:r>
            <w:proofErr w:type="gramStart"/>
            <w:r>
              <w:rPr>
                <w:rFonts w:eastAsia="仿宋_GB2312"/>
                <w:sz w:val="18"/>
                <w:szCs w:val="18"/>
              </w:rPr>
              <w:t>个</w:t>
            </w:r>
            <w:proofErr w:type="gramEnd"/>
            <w:r>
              <w:rPr>
                <w:rFonts w:eastAsia="仿宋_GB2312"/>
                <w:sz w:val="18"/>
                <w:szCs w:val="18"/>
              </w:rPr>
              <w:t>月</w:t>
            </w:r>
          </w:p>
        </w:tc>
      </w:tr>
      <w:tr w:rsidR="00B02732" w:rsidTr="00AA1D31">
        <w:trPr>
          <w:trHeight w:val="451"/>
          <w:jc w:val="center"/>
        </w:trPr>
        <w:tc>
          <w:tcPr>
            <w:tcW w:w="7987" w:type="dxa"/>
            <w:gridSpan w:val="26"/>
            <w:vAlign w:val="center"/>
          </w:tcPr>
          <w:p w:rsidR="00B02732" w:rsidRDefault="00B02732" w:rsidP="00AA1D31">
            <w:pPr>
              <w:jc w:val="center"/>
              <w:rPr>
                <w:rFonts w:eastAsia="仿宋_GB2312"/>
                <w:sz w:val="18"/>
                <w:szCs w:val="18"/>
              </w:rPr>
            </w:pPr>
            <w:r>
              <w:rPr>
                <w:rFonts w:eastAsia="仿宋_GB2312"/>
                <w:sz w:val="18"/>
                <w:szCs w:val="18"/>
              </w:rPr>
              <w:t>计</w:t>
            </w:r>
            <w:r>
              <w:rPr>
                <w:rFonts w:eastAsia="仿宋_GB2312"/>
                <w:sz w:val="18"/>
                <w:szCs w:val="18"/>
              </w:rPr>
              <w:t xml:space="preserve">   </w:t>
            </w:r>
            <w:r>
              <w:rPr>
                <w:rFonts w:eastAsia="仿宋_GB2312"/>
                <w:sz w:val="18"/>
                <w:szCs w:val="18"/>
              </w:rPr>
              <w:t>划</w:t>
            </w:r>
            <w:r>
              <w:rPr>
                <w:rFonts w:eastAsia="仿宋_GB2312"/>
                <w:sz w:val="18"/>
                <w:szCs w:val="18"/>
              </w:rPr>
              <w:t xml:space="preserve">   </w:t>
            </w:r>
            <w:proofErr w:type="gramStart"/>
            <w:r>
              <w:rPr>
                <w:rFonts w:eastAsia="仿宋_GB2312"/>
                <w:sz w:val="18"/>
                <w:szCs w:val="18"/>
              </w:rPr>
              <w:t>勘</w:t>
            </w:r>
            <w:proofErr w:type="gramEnd"/>
            <w:r>
              <w:rPr>
                <w:rFonts w:eastAsia="仿宋_GB2312"/>
                <w:sz w:val="18"/>
                <w:szCs w:val="18"/>
              </w:rPr>
              <w:t xml:space="preserve">   </w:t>
            </w:r>
            <w:r>
              <w:rPr>
                <w:rFonts w:eastAsia="仿宋_GB2312"/>
                <w:sz w:val="18"/>
                <w:szCs w:val="18"/>
              </w:rPr>
              <w:t>查</w:t>
            </w:r>
            <w:r>
              <w:rPr>
                <w:rFonts w:eastAsia="仿宋_GB2312"/>
                <w:sz w:val="18"/>
                <w:szCs w:val="18"/>
              </w:rPr>
              <w:t xml:space="preserve">   </w:t>
            </w:r>
            <w:r>
              <w:rPr>
                <w:rFonts w:eastAsia="仿宋_GB2312"/>
                <w:sz w:val="18"/>
                <w:szCs w:val="18"/>
              </w:rPr>
              <w:t>投</w:t>
            </w:r>
            <w:r>
              <w:rPr>
                <w:rFonts w:eastAsia="仿宋_GB2312"/>
                <w:sz w:val="18"/>
                <w:szCs w:val="18"/>
              </w:rPr>
              <w:t xml:space="preserve">   </w:t>
            </w:r>
            <w:r>
              <w:rPr>
                <w:rFonts w:eastAsia="仿宋_GB2312"/>
                <w:sz w:val="18"/>
                <w:szCs w:val="18"/>
              </w:rPr>
              <w:t>入</w:t>
            </w:r>
            <w:r>
              <w:rPr>
                <w:rFonts w:eastAsia="仿宋_GB2312"/>
                <w:sz w:val="18"/>
                <w:szCs w:val="18"/>
              </w:rPr>
              <w:t xml:space="preserve">  </w:t>
            </w:r>
            <w:r>
              <w:rPr>
                <w:rFonts w:eastAsia="仿宋_GB2312"/>
                <w:sz w:val="18"/>
                <w:szCs w:val="18"/>
              </w:rPr>
              <w:t>（</w:t>
            </w:r>
            <w:r>
              <w:rPr>
                <w:rFonts w:eastAsia="仿宋_GB2312"/>
                <w:sz w:val="18"/>
                <w:szCs w:val="18"/>
              </w:rPr>
              <w:t xml:space="preserve">  </w:t>
            </w:r>
            <w:r>
              <w:rPr>
                <w:rFonts w:eastAsia="仿宋_GB2312"/>
                <w:sz w:val="18"/>
                <w:szCs w:val="18"/>
              </w:rPr>
              <w:t>万</w:t>
            </w:r>
            <w:r>
              <w:rPr>
                <w:rFonts w:eastAsia="仿宋_GB2312"/>
                <w:sz w:val="18"/>
                <w:szCs w:val="18"/>
              </w:rPr>
              <w:t xml:space="preserve">   </w:t>
            </w:r>
            <w:r>
              <w:rPr>
                <w:rFonts w:eastAsia="仿宋_GB2312"/>
                <w:sz w:val="18"/>
                <w:szCs w:val="18"/>
              </w:rPr>
              <w:t>元</w:t>
            </w:r>
            <w:r>
              <w:rPr>
                <w:rFonts w:eastAsia="仿宋_GB2312"/>
                <w:sz w:val="18"/>
                <w:szCs w:val="18"/>
              </w:rPr>
              <w:t xml:space="preserve"> </w:t>
            </w:r>
            <w:r>
              <w:rPr>
                <w:rFonts w:eastAsia="仿宋_GB2312"/>
                <w:sz w:val="18"/>
                <w:szCs w:val="18"/>
              </w:rPr>
              <w:t>）</w:t>
            </w:r>
          </w:p>
        </w:tc>
      </w:tr>
      <w:tr w:rsidR="00B02732" w:rsidTr="00AA1D31">
        <w:trPr>
          <w:trHeight w:val="504"/>
          <w:jc w:val="center"/>
        </w:trPr>
        <w:tc>
          <w:tcPr>
            <w:tcW w:w="979" w:type="dxa"/>
            <w:gridSpan w:val="2"/>
            <w:vAlign w:val="center"/>
          </w:tcPr>
          <w:p w:rsidR="00B02732" w:rsidRDefault="00B02732" w:rsidP="00AA1D31">
            <w:pPr>
              <w:jc w:val="center"/>
              <w:rPr>
                <w:rFonts w:eastAsia="仿宋_GB2312"/>
                <w:sz w:val="18"/>
                <w:szCs w:val="18"/>
              </w:rPr>
            </w:pPr>
            <w:r>
              <w:rPr>
                <w:rFonts w:eastAsia="仿宋_GB2312"/>
                <w:sz w:val="18"/>
                <w:szCs w:val="18"/>
              </w:rPr>
              <w:t>资金</w:t>
            </w:r>
          </w:p>
        </w:tc>
        <w:tc>
          <w:tcPr>
            <w:tcW w:w="1485" w:type="dxa"/>
            <w:gridSpan w:val="3"/>
            <w:vAlign w:val="center"/>
          </w:tcPr>
          <w:p w:rsidR="00B02732" w:rsidRDefault="00B02732" w:rsidP="00AA1D31">
            <w:pPr>
              <w:jc w:val="center"/>
              <w:rPr>
                <w:rFonts w:eastAsia="仿宋_GB2312"/>
                <w:sz w:val="18"/>
                <w:szCs w:val="18"/>
              </w:rPr>
            </w:pPr>
            <w:r>
              <w:rPr>
                <w:rFonts w:eastAsia="仿宋_GB2312"/>
                <w:sz w:val="18"/>
                <w:szCs w:val="18"/>
              </w:rPr>
              <w:t>30.57</w:t>
            </w:r>
          </w:p>
        </w:tc>
        <w:tc>
          <w:tcPr>
            <w:tcW w:w="1934" w:type="dxa"/>
            <w:gridSpan w:val="8"/>
            <w:vAlign w:val="center"/>
          </w:tcPr>
          <w:p w:rsidR="00B02732" w:rsidRDefault="00B02732" w:rsidP="00AA1D31">
            <w:pPr>
              <w:jc w:val="center"/>
              <w:rPr>
                <w:rFonts w:eastAsia="仿宋_GB2312"/>
                <w:sz w:val="18"/>
                <w:szCs w:val="18"/>
              </w:rPr>
            </w:pPr>
            <w:r>
              <w:rPr>
                <w:rFonts w:eastAsia="仿宋_GB2312"/>
                <w:sz w:val="18"/>
                <w:szCs w:val="18"/>
              </w:rPr>
              <w:t>79.68</w:t>
            </w:r>
          </w:p>
        </w:tc>
        <w:tc>
          <w:tcPr>
            <w:tcW w:w="1936" w:type="dxa"/>
            <w:gridSpan w:val="9"/>
            <w:vAlign w:val="center"/>
          </w:tcPr>
          <w:p w:rsidR="00B02732" w:rsidRDefault="00B02732" w:rsidP="00AA1D31">
            <w:pPr>
              <w:jc w:val="center"/>
              <w:rPr>
                <w:rFonts w:eastAsia="仿宋_GB2312"/>
                <w:sz w:val="18"/>
                <w:szCs w:val="18"/>
              </w:rPr>
            </w:pPr>
            <w:r>
              <w:rPr>
                <w:rFonts w:eastAsia="仿宋_GB2312"/>
                <w:sz w:val="18"/>
                <w:szCs w:val="18"/>
              </w:rPr>
              <w:t>33</w:t>
            </w:r>
          </w:p>
        </w:tc>
        <w:tc>
          <w:tcPr>
            <w:tcW w:w="1653" w:type="dxa"/>
            <w:gridSpan w:val="4"/>
            <w:vAlign w:val="center"/>
          </w:tcPr>
          <w:p w:rsidR="00B02732" w:rsidRDefault="00B02732" w:rsidP="00AA1D31">
            <w:pPr>
              <w:jc w:val="center"/>
              <w:rPr>
                <w:rFonts w:eastAsia="仿宋_GB2312"/>
                <w:sz w:val="18"/>
                <w:szCs w:val="18"/>
              </w:rPr>
            </w:pPr>
            <w:r>
              <w:rPr>
                <w:rFonts w:eastAsia="仿宋_GB2312"/>
                <w:sz w:val="18"/>
                <w:szCs w:val="18"/>
              </w:rPr>
              <w:t>143.25</w:t>
            </w:r>
          </w:p>
        </w:tc>
      </w:tr>
      <w:tr w:rsidR="00B02732" w:rsidTr="00AA1D31">
        <w:trPr>
          <w:trHeight w:val="459"/>
          <w:jc w:val="center"/>
        </w:trPr>
        <w:tc>
          <w:tcPr>
            <w:tcW w:w="979" w:type="dxa"/>
            <w:gridSpan w:val="2"/>
            <w:vMerge w:val="restart"/>
            <w:vAlign w:val="center"/>
          </w:tcPr>
          <w:p w:rsidR="00B02732" w:rsidRDefault="00B02732" w:rsidP="00AA1D31">
            <w:pPr>
              <w:jc w:val="center"/>
              <w:rPr>
                <w:rFonts w:eastAsia="仿宋_GB2312"/>
                <w:sz w:val="18"/>
                <w:szCs w:val="18"/>
              </w:rPr>
            </w:pPr>
            <w:r>
              <w:rPr>
                <w:rFonts w:eastAsia="仿宋_GB2312"/>
                <w:sz w:val="18"/>
                <w:szCs w:val="18"/>
              </w:rPr>
              <w:t>资金来源</w:t>
            </w:r>
          </w:p>
          <w:p w:rsidR="00B02732" w:rsidRDefault="00B02732" w:rsidP="00AA1D31">
            <w:pPr>
              <w:jc w:val="center"/>
              <w:rPr>
                <w:rFonts w:eastAsia="仿宋_GB2312"/>
                <w:sz w:val="18"/>
                <w:szCs w:val="18"/>
              </w:rPr>
            </w:pPr>
            <w:r>
              <w:rPr>
                <w:rFonts w:eastAsia="仿宋_GB2312"/>
                <w:sz w:val="18"/>
                <w:szCs w:val="18"/>
              </w:rPr>
              <w:t>（万元）</w:t>
            </w:r>
          </w:p>
        </w:tc>
        <w:tc>
          <w:tcPr>
            <w:tcW w:w="733" w:type="dxa"/>
            <w:vAlign w:val="center"/>
          </w:tcPr>
          <w:p w:rsidR="00B02732" w:rsidRDefault="00B02732" w:rsidP="00AA1D31">
            <w:pPr>
              <w:jc w:val="center"/>
              <w:rPr>
                <w:rFonts w:eastAsia="仿宋_GB2312"/>
                <w:sz w:val="18"/>
                <w:szCs w:val="18"/>
              </w:rPr>
            </w:pPr>
            <w:r>
              <w:rPr>
                <w:rFonts w:eastAsia="仿宋_GB2312"/>
                <w:sz w:val="18"/>
                <w:szCs w:val="18"/>
              </w:rPr>
              <w:t>中央</w:t>
            </w:r>
          </w:p>
        </w:tc>
        <w:tc>
          <w:tcPr>
            <w:tcW w:w="1364" w:type="dxa"/>
            <w:gridSpan w:val="6"/>
            <w:vAlign w:val="center"/>
          </w:tcPr>
          <w:p w:rsidR="00B02732" w:rsidRDefault="00B02732" w:rsidP="00AA1D31">
            <w:pPr>
              <w:jc w:val="center"/>
              <w:rPr>
                <w:rFonts w:eastAsia="仿宋_GB2312"/>
                <w:sz w:val="18"/>
                <w:szCs w:val="18"/>
              </w:rPr>
            </w:pPr>
            <w:r>
              <w:rPr>
                <w:rFonts w:eastAsia="仿宋_GB2312"/>
                <w:sz w:val="18"/>
                <w:szCs w:val="18"/>
              </w:rPr>
              <w:t>地方</w:t>
            </w:r>
          </w:p>
        </w:tc>
        <w:tc>
          <w:tcPr>
            <w:tcW w:w="977" w:type="dxa"/>
            <w:gridSpan w:val="2"/>
            <w:vAlign w:val="center"/>
          </w:tcPr>
          <w:p w:rsidR="00B02732" w:rsidRDefault="00B02732" w:rsidP="00AA1D31">
            <w:pPr>
              <w:jc w:val="center"/>
              <w:rPr>
                <w:rFonts w:eastAsia="仿宋_GB2312"/>
                <w:sz w:val="18"/>
                <w:szCs w:val="18"/>
              </w:rPr>
            </w:pPr>
            <w:r>
              <w:rPr>
                <w:rFonts w:eastAsia="仿宋_GB2312"/>
                <w:sz w:val="18"/>
                <w:szCs w:val="18"/>
              </w:rPr>
              <w:t>企业</w:t>
            </w:r>
          </w:p>
        </w:tc>
        <w:tc>
          <w:tcPr>
            <w:tcW w:w="877" w:type="dxa"/>
            <w:gridSpan w:val="4"/>
            <w:vAlign w:val="center"/>
          </w:tcPr>
          <w:p w:rsidR="00B02732" w:rsidRDefault="00B02732" w:rsidP="00AA1D31">
            <w:pPr>
              <w:jc w:val="center"/>
              <w:rPr>
                <w:rFonts w:eastAsia="仿宋_GB2312"/>
                <w:sz w:val="18"/>
                <w:szCs w:val="18"/>
              </w:rPr>
            </w:pPr>
            <w:r>
              <w:rPr>
                <w:rFonts w:eastAsia="仿宋_GB2312"/>
                <w:sz w:val="18"/>
                <w:szCs w:val="18"/>
              </w:rPr>
              <w:t>外商</w:t>
            </w:r>
          </w:p>
        </w:tc>
        <w:tc>
          <w:tcPr>
            <w:tcW w:w="880" w:type="dxa"/>
            <w:gridSpan w:val="5"/>
            <w:vAlign w:val="center"/>
          </w:tcPr>
          <w:p w:rsidR="00B02732" w:rsidRDefault="00B02732" w:rsidP="00AA1D31">
            <w:pPr>
              <w:jc w:val="center"/>
              <w:rPr>
                <w:rFonts w:eastAsia="仿宋_GB2312"/>
                <w:sz w:val="18"/>
                <w:szCs w:val="18"/>
              </w:rPr>
            </w:pPr>
            <w:r>
              <w:rPr>
                <w:rFonts w:eastAsia="仿宋_GB2312"/>
                <w:sz w:val="18"/>
                <w:szCs w:val="18"/>
              </w:rPr>
              <w:t>个人</w:t>
            </w:r>
          </w:p>
        </w:tc>
        <w:tc>
          <w:tcPr>
            <w:tcW w:w="1052" w:type="dxa"/>
            <w:gridSpan w:val="3"/>
            <w:vAlign w:val="center"/>
          </w:tcPr>
          <w:p w:rsidR="00B02732" w:rsidRDefault="00B02732" w:rsidP="00AA1D31">
            <w:pPr>
              <w:jc w:val="center"/>
              <w:rPr>
                <w:rFonts w:eastAsia="仿宋_GB2312"/>
                <w:sz w:val="18"/>
                <w:szCs w:val="18"/>
              </w:rPr>
            </w:pPr>
            <w:r>
              <w:rPr>
                <w:rFonts w:eastAsia="仿宋_GB2312"/>
                <w:sz w:val="18"/>
                <w:szCs w:val="18"/>
              </w:rPr>
              <w:t>其它</w:t>
            </w:r>
          </w:p>
        </w:tc>
        <w:tc>
          <w:tcPr>
            <w:tcW w:w="1125" w:type="dxa"/>
            <w:gridSpan w:val="3"/>
            <w:vAlign w:val="center"/>
          </w:tcPr>
          <w:p w:rsidR="00B02732" w:rsidRDefault="00B02732" w:rsidP="00AA1D31">
            <w:pPr>
              <w:jc w:val="center"/>
              <w:rPr>
                <w:rFonts w:eastAsia="仿宋_GB2312"/>
                <w:sz w:val="18"/>
                <w:szCs w:val="18"/>
              </w:rPr>
            </w:pPr>
            <w:r>
              <w:rPr>
                <w:rFonts w:eastAsia="仿宋_GB2312"/>
                <w:sz w:val="18"/>
                <w:szCs w:val="18"/>
              </w:rPr>
              <w:t>合计</w:t>
            </w:r>
          </w:p>
        </w:tc>
      </w:tr>
      <w:tr w:rsidR="00B02732" w:rsidTr="00AA1D31">
        <w:trPr>
          <w:trHeight w:val="451"/>
          <w:jc w:val="center"/>
        </w:trPr>
        <w:tc>
          <w:tcPr>
            <w:tcW w:w="979" w:type="dxa"/>
            <w:gridSpan w:val="2"/>
            <w:vMerge/>
            <w:vAlign w:val="center"/>
          </w:tcPr>
          <w:p w:rsidR="00B02732" w:rsidRDefault="00B02732" w:rsidP="00AA1D31">
            <w:pPr>
              <w:jc w:val="center"/>
              <w:rPr>
                <w:rFonts w:eastAsia="仿宋_GB2312"/>
                <w:sz w:val="18"/>
                <w:szCs w:val="18"/>
              </w:rPr>
            </w:pPr>
          </w:p>
        </w:tc>
        <w:tc>
          <w:tcPr>
            <w:tcW w:w="733" w:type="dxa"/>
            <w:vAlign w:val="center"/>
          </w:tcPr>
          <w:p w:rsidR="00B02732" w:rsidRDefault="00B02732" w:rsidP="00AA1D31">
            <w:pPr>
              <w:jc w:val="center"/>
              <w:rPr>
                <w:rFonts w:eastAsia="仿宋_GB2312"/>
                <w:sz w:val="18"/>
                <w:szCs w:val="18"/>
              </w:rPr>
            </w:pPr>
            <w:r>
              <w:rPr>
                <w:rFonts w:eastAsia="仿宋_GB2312"/>
                <w:sz w:val="18"/>
                <w:szCs w:val="18"/>
              </w:rPr>
              <w:t>0</w:t>
            </w:r>
          </w:p>
        </w:tc>
        <w:tc>
          <w:tcPr>
            <w:tcW w:w="1364" w:type="dxa"/>
            <w:gridSpan w:val="6"/>
            <w:vAlign w:val="center"/>
          </w:tcPr>
          <w:p w:rsidR="00B02732" w:rsidRDefault="00B02732" w:rsidP="00AA1D31">
            <w:pPr>
              <w:jc w:val="center"/>
              <w:rPr>
                <w:rFonts w:eastAsia="仿宋_GB2312"/>
                <w:sz w:val="18"/>
                <w:szCs w:val="18"/>
              </w:rPr>
            </w:pPr>
            <w:r>
              <w:rPr>
                <w:rFonts w:eastAsia="仿宋_GB2312"/>
                <w:sz w:val="18"/>
                <w:szCs w:val="18"/>
              </w:rPr>
              <w:t>0</w:t>
            </w:r>
          </w:p>
        </w:tc>
        <w:tc>
          <w:tcPr>
            <w:tcW w:w="977" w:type="dxa"/>
            <w:gridSpan w:val="2"/>
            <w:vAlign w:val="center"/>
          </w:tcPr>
          <w:p w:rsidR="00B02732" w:rsidRDefault="00B02732" w:rsidP="00AA1D31">
            <w:pPr>
              <w:jc w:val="center"/>
              <w:rPr>
                <w:rFonts w:eastAsia="仿宋_GB2312"/>
                <w:sz w:val="18"/>
                <w:szCs w:val="18"/>
              </w:rPr>
            </w:pPr>
            <w:r>
              <w:rPr>
                <w:rFonts w:eastAsia="仿宋_GB2312"/>
                <w:sz w:val="18"/>
                <w:szCs w:val="18"/>
              </w:rPr>
              <w:t>143.25</w:t>
            </w:r>
          </w:p>
        </w:tc>
        <w:tc>
          <w:tcPr>
            <w:tcW w:w="877" w:type="dxa"/>
            <w:gridSpan w:val="4"/>
            <w:vAlign w:val="center"/>
          </w:tcPr>
          <w:p w:rsidR="00B02732" w:rsidRDefault="00B02732" w:rsidP="00AA1D31">
            <w:pPr>
              <w:jc w:val="center"/>
              <w:rPr>
                <w:rFonts w:eastAsia="仿宋_GB2312"/>
                <w:sz w:val="18"/>
                <w:szCs w:val="18"/>
              </w:rPr>
            </w:pPr>
            <w:r>
              <w:rPr>
                <w:rFonts w:eastAsia="仿宋_GB2312"/>
                <w:sz w:val="18"/>
                <w:szCs w:val="18"/>
              </w:rPr>
              <w:t>0</w:t>
            </w:r>
          </w:p>
        </w:tc>
        <w:tc>
          <w:tcPr>
            <w:tcW w:w="880" w:type="dxa"/>
            <w:gridSpan w:val="5"/>
            <w:vAlign w:val="center"/>
          </w:tcPr>
          <w:p w:rsidR="00B02732" w:rsidRDefault="00B02732" w:rsidP="00AA1D31">
            <w:pPr>
              <w:jc w:val="center"/>
              <w:rPr>
                <w:rFonts w:eastAsia="仿宋_GB2312"/>
                <w:sz w:val="18"/>
                <w:szCs w:val="18"/>
              </w:rPr>
            </w:pPr>
            <w:r>
              <w:rPr>
                <w:rFonts w:eastAsia="仿宋_GB2312"/>
                <w:sz w:val="18"/>
                <w:szCs w:val="18"/>
              </w:rPr>
              <w:t>0</w:t>
            </w:r>
          </w:p>
        </w:tc>
        <w:tc>
          <w:tcPr>
            <w:tcW w:w="1052" w:type="dxa"/>
            <w:gridSpan w:val="3"/>
            <w:vAlign w:val="center"/>
          </w:tcPr>
          <w:p w:rsidR="00B02732" w:rsidRDefault="00B02732" w:rsidP="00AA1D31">
            <w:pPr>
              <w:jc w:val="center"/>
              <w:rPr>
                <w:rFonts w:eastAsia="仿宋_GB2312"/>
                <w:sz w:val="18"/>
                <w:szCs w:val="18"/>
              </w:rPr>
            </w:pPr>
            <w:r>
              <w:rPr>
                <w:rFonts w:eastAsia="仿宋_GB2312"/>
                <w:sz w:val="18"/>
                <w:szCs w:val="18"/>
              </w:rPr>
              <w:t>0</w:t>
            </w:r>
          </w:p>
        </w:tc>
        <w:tc>
          <w:tcPr>
            <w:tcW w:w="1125" w:type="dxa"/>
            <w:gridSpan w:val="3"/>
            <w:vAlign w:val="center"/>
          </w:tcPr>
          <w:p w:rsidR="00B02732" w:rsidRDefault="00B02732" w:rsidP="00AA1D31">
            <w:pPr>
              <w:jc w:val="center"/>
              <w:rPr>
                <w:rFonts w:eastAsia="仿宋_GB2312"/>
                <w:sz w:val="18"/>
                <w:szCs w:val="18"/>
              </w:rPr>
            </w:pPr>
            <w:r>
              <w:rPr>
                <w:rFonts w:eastAsia="仿宋_GB2312"/>
                <w:sz w:val="18"/>
                <w:szCs w:val="18"/>
              </w:rPr>
              <w:t>143.25</w:t>
            </w:r>
          </w:p>
        </w:tc>
      </w:tr>
      <w:tr w:rsidR="00B02732" w:rsidTr="00AA1D31">
        <w:trPr>
          <w:trHeight w:val="580"/>
          <w:jc w:val="center"/>
        </w:trPr>
        <w:tc>
          <w:tcPr>
            <w:tcW w:w="703" w:type="dxa"/>
            <w:vMerge w:val="restart"/>
            <w:vAlign w:val="center"/>
          </w:tcPr>
          <w:p w:rsidR="00B02732" w:rsidRDefault="00B02732" w:rsidP="00AA1D31">
            <w:pPr>
              <w:jc w:val="center"/>
              <w:rPr>
                <w:rFonts w:eastAsia="仿宋_GB2312"/>
                <w:sz w:val="18"/>
                <w:szCs w:val="18"/>
              </w:rPr>
            </w:pPr>
            <w:r>
              <w:rPr>
                <w:rFonts w:eastAsia="仿宋_GB2312"/>
                <w:sz w:val="18"/>
                <w:szCs w:val="18"/>
              </w:rPr>
              <w:t>申</w:t>
            </w:r>
          </w:p>
          <w:p w:rsidR="00B02732" w:rsidRDefault="00B02732" w:rsidP="00AA1D31">
            <w:pPr>
              <w:jc w:val="center"/>
              <w:rPr>
                <w:rFonts w:eastAsia="仿宋_GB2312"/>
                <w:sz w:val="18"/>
                <w:szCs w:val="18"/>
              </w:rPr>
            </w:pPr>
            <w:r>
              <w:rPr>
                <w:rFonts w:eastAsia="仿宋_GB2312"/>
                <w:sz w:val="18"/>
                <w:szCs w:val="18"/>
              </w:rPr>
              <w:t>请</w:t>
            </w:r>
          </w:p>
          <w:p w:rsidR="00B02732" w:rsidRDefault="00B02732" w:rsidP="00AA1D31">
            <w:pPr>
              <w:jc w:val="center"/>
              <w:rPr>
                <w:rFonts w:eastAsia="仿宋_GB2312"/>
                <w:sz w:val="18"/>
                <w:szCs w:val="18"/>
              </w:rPr>
            </w:pPr>
            <w:r>
              <w:rPr>
                <w:rFonts w:eastAsia="仿宋_GB2312"/>
                <w:sz w:val="18"/>
                <w:szCs w:val="18"/>
              </w:rPr>
              <w:t>人</w:t>
            </w:r>
          </w:p>
        </w:tc>
        <w:tc>
          <w:tcPr>
            <w:tcW w:w="1554" w:type="dxa"/>
            <w:gridSpan w:val="3"/>
            <w:vAlign w:val="center"/>
          </w:tcPr>
          <w:p w:rsidR="00B02732" w:rsidRDefault="00B02732" w:rsidP="00AA1D31">
            <w:pPr>
              <w:jc w:val="center"/>
              <w:rPr>
                <w:rFonts w:eastAsia="仿宋_GB2312"/>
                <w:sz w:val="18"/>
                <w:szCs w:val="18"/>
              </w:rPr>
            </w:pPr>
            <w:r>
              <w:rPr>
                <w:rFonts w:eastAsia="仿宋_GB2312"/>
                <w:sz w:val="18"/>
                <w:szCs w:val="18"/>
              </w:rPr>
              <w:t>法定代表人</w:t>
            </w:r>
          </w:p>
        </w:tc>
        <w:tc>
          <w:tcPr>
            <w:tcW w:w="2141" w:type="dxa"/>
            <w:gridSpan w:val="9"/>
            <w:vAlign w:val="center"/>
          </w:tcPr>
          <w:p w:rsidR="00B02732" w:rsidRDefault="00B02732" w:rsidP="00AA1D31">
            <w:pPr>
              <w:jc w:val="center"/>
              <w:rPr>
                <w:rFonts w:eastAsia="仿宋_GB2312"/>
                <w:b/>
                <w:sz w:val="18"/>
                <w:szCs w:val="18"/>
              </w:rPr>
            </w:pPr>
            <w:r>
              <w:rPr>
                <w:rFonts w:eastAsia="仿宋_GB2312"/>
                <w:b/>
                <w:sz w:val="18"/>
                <w:szCs w:val="18"/>
              </w:rPr>
              <w:t>XXX</w:t>
            </w:r>
          </w:p>
        </w:tc>
        <w:tc>
          <w:tcPr>
            <w:tcW w:w="1056" w:type="dxa"/>
            <w:gridSpan w:val="5"/>
            <w:vAlign w:val="center"/>
          </w:tcPr>
          <w:p w:rsidR="00B02732" w:rsidRDefault="00B02732" w:rsidP="00AA1D31">
            <w:pPr>
              <w:jc w:val="center"/>
              <w:rPr>
                <w:rFonts w:eastAsia="仿宋_GB2312"/>
                <w:sz w:val="18"/>
                <w:szCs w:val="18"/>
              </w:rPr>
            </w:pPr>
            <w:r>
              <w:rPr>
                <w:rFonts w:eastAsia="仿宋_GB2312"/>
                <w:sz w:val="18"/>
                <w:szCs w:val="18"/>
              </w:rPr>
              <w:t>经济类型</w:t>
            </w:r>
          </w:p>
        </w:tc>
        <w:tc>
          <w:tcPr>
            <w:tcW w:w="2533" w:type="dxa"/>
            <w:gridSpan w:val="8"/>
            <w:vAlign w:val="center"/>
          </w:tcPr>
          <w:p w:rsidR="00B02732" w:rsidRDefault="00B02732" w:rsidP="00AA1D31">
            <w:pPr>
              <w:jc w:val="center"/>
              <w:rPr>
                <w:rFonts w:eastAsia="仿宋_GB2312"/>
                <w:sz w:val="18"/>
                <w:szCs w:val="18"/>
              </w:rPr>
            </w:pPr>
            <w:r>
              <w:rPr>
                <w:rFonts w:eastAsia="仿宋_GB2312"/>
                <w:sz w:val="18"/>
                <w:szCs w:val="18"/>
              </w:rPr>
              <w:t>有限责任公司</w:t>
            </w:r>
          </w:p>
        </w:tc>
      </w:tr>
      <w:tr w:rsidR="00B02732" w:rsidTr="00AA1D31">
        <w:trPr>
          <w:trHeight w:val="474"/>
          <w:jc w:val="center"/>
        </w:trPr>
        <w:tc>
          <w:tcPr>
            <w:tcW w:w="703" w:type="dxa"/>
            <w:vMerge/>
            <w:vAlign w:val="center"/>
          </w:tcPr>
          <w:p w:rsidR="00B02732" w:rsidRDefault="00B02732" w:rsidP="00AA1D31">
            <w:pPr>
              <w:jc w:val="center"/>
              <w:rPr>
                <w:rFonts w:eastAsia="仿宋_GB2312"/>
                <w:sz w:val="18"/>
                <w:szCs w:val="18"/>
              </w:rPr>
            </w:pPr>
          </w:p>
        </w:tc>
        <w:tc>
          <w:tcPr>
            <w:tcW w:w="1554" w:type="dxa"/>
            <w:gridSpan w:val="3"/>
            <w:vAlign w:val="center"/>
          </w:tcPr>
          <w:p w:rsidR="00B02732" w:rsidRDefault="00B02732" w:rsidP="00AA1D31">
            <w:pPr>
              <w:jc w:val="center"/>
              <w:rPr>
                <w:rFonts w:eastAsia="仿宋_GB2312"/>
                <w:sz w:val="18"/>
                <w:szCs w:val="18"/>
              </w:rPr>
            </w:pPr>
            <w:r>
              <w:rPr>
                <w:rFonts w:eastAsia="仿宋_GB2312"/>
                <w:sz w:val="18"/>
                <w:szCs w:val="18"/>
              </w:rPr>
              <w:t>地</w:t>
            </w:r>
            <w:r>
              <w:rPr>
                <w:rFonts w:eastAsia="仿宋_GB2312"/>
                <w:sz w:val="18"/>
                <w:szCs w:val="18"/>
              </w:rPr>
              <w:t xml:space="preserve">    </w:t>
            </w:r>
            <w:r>
              <w:rPr>
                <w:rFonts w:eastAsia="仿宋_GB2312"/>
                <w:sz w:val="18"/>
                <w:szCs w:val="18"/>
              </w:rPr>
              <w:t>址</w:t>
            </w:r>
          </w:p>
        </w:tc>
        <w:tc>
          <w:tcPr>
            <w:tcW w:w="5730" w:type="dxa"/>
            <w:gridSpan w:val="22"/>
            <w:vAlign w:val="center"/>
          </w:tcPr>
          <w:p w:rsidR="00B02732" w:rsidRDefault="00B02732" w:rsidP="00AA1D31">
            <w:pPr>
              <w:jc w:val="center"/>
              <w:rPr>
                <w:rFonts w:eastAsia="仿宋_GB2312"/>
                <w:sz w:val="18"/>
                <w:szCs w:val="18"/>
              </w:rPr>
            </w:pPr>
            <w:r>
              <w:rPr>
                <w:rFonts w:eastAsia="仿宋_GB2312"/>
                <w:sz w:val="18"/>
                <w:szCs w:val="18"/>
              </w:rPr>
              <w:t>武汉市青山区建设六路</w:t>
            </w:r>
            <w:r>
              <w:rPr>
                <w:rFonts w:eastAsia="仿宋_GB2312"/>
                <w:sz w:val="18"/>
                <w:szCs w:val="18"/>
              </w:rPr>
              <w:t>107</w:t>
            </w:r>
            <w:r>
              <w:rPr>
                <w:rFonts w:eastAsia="仿宋_GB2312"/>
                <w:sz w:val="18"/>
                <w:szCs w:val="18"/>
              </w:rPr>
              <w:t>号</w:t>
            </w:r>
          </w:p>
        </w:tc>
      </w:tr>
      <w:tr w:rsidR="00B02732" w:rsidTr="00AA1D31">
        <w:trPr>
          <w:trHeight w:val="496"/>
          <w:jc w:val="center"/>
        </w:trPr>
        <w:tc>
          <w:tcPr>
            <w:tcW w:w="703" w:type="dxa"/>
            <w:vMerge/>
            <w:vAlign w:val="center"/>
          </w:tcPr>
          <w:p w:rsidR="00B02732" w:rsidRDefault="00B02732" w:rsidP="00AA1D31">
            <w:pPr>
              <w:jc w:val="center"/>
              <w:rPr>
                <w:rFonts w:eastAsia="仿宋_GB2312"/>
                <w:sz w:val="18"/>
                <w:szCs w:val="18"/>
              </w:rPr>
            </w:pPr>
          </w:p>
        </w:tc>
        <w:tc>
          <w:tcPr>
            <w:tcW w:w="1554" w:type="dxa"/>
            <w:gridSpan w:val="3"/>
            <w:vAlign w:val="center"/>
          </w:tcPr>
          <w:p w:rsidR="00B02732" w:rsidRDefault="00B02732" w:rsidP="00AA1D31">
            <w:pPr>
              <w:jc w:val="center"/>
              <w:rPr>
                <w:rFonts w:eastAsia="仿宋_GB2312"/>
                <w:sz w:val="18"/>
                <w:szCs w:val="18"/>
              </w:rPr>
            </w:pPr>
            <w:r>
              <w:rPr>
                <w:rFonts w:eastAsia="仿宋_GB2312"/>
                <w:sz w:val="18"/>
                <w:szCs w:val="18"/>
              </w:rPr>
              <w:t>邮政编码</w:t>
            </w:r>
          </w:p>
        </w:tc>
        <w:tc>
          <w:tcPr>
            <w:tcW w:w="819" w:type="dxa"/>
            <w:gridSpan w:val="5"/>
            <w:vAlign w:val="center"/>
          </w:tcPr>
          <w:p w:rsidR="00B02732" w:rsidRDefault="00B02732" w:rsidP="00AA1D31">
            <w:pPr>
              <w:jc w:val="center"/>
              <w:rPr>
                <w:rFonts w:eastAsia="仿宋_GB2312"/>
                <w:sz w:val="18"/>
                <w:szCs w:val="18"/>
              </w:rPr>
            </w:pPr>
            <w:r>
              <w:rPr>
                <w:rFonts w:eastAsia="仿宋_GB2312"/>
                <w:sz w:val="18"/>
                <w:szCs w:val="18"/>
              </w:rPr>
              <w:t>430080</w:t>
            </w:r>
          </w:p>
        </w:tc>
        <w:tc>
          <w:tcPr>
            <w:tcW w:w="1157" w:type="dxa"/>
            <w:gridSpan w:val="3"/>
            <w:vAlign w:val="center"/>
          </w:tcPr>
          <w:p w:rsidR="00B02732" w:rsidRDefault="00B02732" w:rsidP="00AA1D31">
            <w:pPr>
              <w:jc w:val="center"/>
              <w:rPr>
                <w:rFonts w:eastAsia="仿宋_GB2312"/>
                <w:sz w:val="18"/>
                <w:szCs w:val="18"/>
              </w:rPr>
            </w:pPr>
            <w:r>
              <w:rPr>
                <w:rFonts w:eastAsia="仿宋_GB2312"/>
                <w:sz w:val="18"/>
                <w:szCs w:val="18"/>
              </w:rPr>
              <w:t>电话</w:t>
            </w:r>
          </w:p>
        </w:tc>
        <w:tc>
          <w:tcPr>
            <w:tcW w:w="1938" w:type="dxa"/>
            <w:gridSpan w:val="9"/>
            <w:vAlign w:val="center"/>
          </w:tcPr>
          <w:p w:rsidR="00B02732" w:rsidRDefault="00B02732" w:rsidP="00AA1D31">
            <w:pPr>
              <w:jc w:val="center"/>
              <w:rPr>
                <w:rFonts w:eastAsia="仿宋_GB2312"/>
                <w:sz w:val="18"/>
                <w:szCs w:val="18"/>
              </w:rPr>
            </w:pPr>
            <w:r>
              <w:rPr>
                <w:rFonts w:eastAsia="仿宋_GB2312"/>
                <w:sz w:val="18"/>
                <w:szCs w:val="18"/>
              </w:rPr>
              <w:t>13207170XXXX</w:t>
            </w:r>
          </w:p>
        </w:tc>
        <w:tc>
          <w:tcPr>
            <w:tcW w:w="874" w:type="dxa"/>
            <w:gridSpan w:val="3"/>
            <w:vAlign w:val="center"/>
          </w:tcPr>
          <w:p w:rsidR="00B02732" w:rsidRDefault="00B02732" w:rsidP="00AA1D31">
            <w:pPr>
              <w:jc w:val="center"/>
              <w:rPr>
                <w:rFonts w:eastAsia="仿宋_GB2312"/>
                <w:sz w:val="18"/>
                <w:szCs w:val="18"/>
              </w:rPr>
            </w:pPr>
            <w:r>
              <w:rPr>
                <w:rFonts w:eastAsia="仿宋_GB2312"/>
                <w:sz w:val="18"/>
                <w:szCs w:val="18"/>
              </w:rPr>
              <w:t>联系人</w:t>
            </w:r>
          </w:p>
        </w:tc>
        <w:tc>
          <w:tcPr>
            <w:tcW w:w="942" w:type="dxa"/>
            <w:gridSpan w:val="2"/>
            <w:vAlign w:val="center"/>
          </w:tcPr>
          <w:p w:rsidR="00B02732" w:rsidRDefault="00B02732" w:rsidP="00AA1D31">
            <w:pPr>
              <w:jc w:val="center"/>
              <w:rPr>
                <w:rFonts w:eastAsia="仿宋_GB2312"/>
                <w:sz w:val="18"/>
                <w:szCs w:val="18"/>
              </w:rPr>
            </w:pPr>
            <w:r>
              <w:rPr>
                <w:rFonts w:eastAsia="仿宋_GB2312"/>
                <w:sz w:val="18"/>
                <w:szCs w:val="18"/>
              </w:rPr>
              <w:t>XXX</w:t>
            </w:r>
          </w:p>
        </w:tc>
      </w:tr>
      <w:tr w:rsidR="00B02732" w:rsidTr="00AA1D31">
        <w:trPr>
          <w:trHeight w:val="462"/>
          <w:jc w:val="center"/>
        </w:trPr>
        <w:tc>
          <w:tcPr>
            <w:tcW w:w="703" w:type="dxa"/>
            <w:vMerge/>
            <w:vAlign w:val="center"/>
          </w:tcPr>
          <w:p w:rsidR="00B02732" w:rsidRDefault="00B02732" w:rsidP="00AA1D31">
            <w:pPr>
              <w:jc w:val="center"/>
              <w:rPr>
                <w:rFonts w:eastAsia="仿宋_GB2312"/>
                <w:sz w:val="18"/>
                <w:szCs w:val="18"/>
              </w:rPr>
            </w:pPr>
          </w:p>
        </w:tc>
        <w:tc>
          <w:tcPr>
            <w:tcW w:w="1554" w:type="dxa"/>
            <w:gridSpan w:val="3"/>
            <w:vAlign w:val="center"/>
          </w:tcPr>
          <w:p w:rsidR="00B02732" w:rsidRDefault="00B02732" w:rsidP="00AA1D31">
            <w:pPr>
              <w:jc w:val="center"/>
              <w:rPr>
                <w:rFonts w:eastAsia="仿宋_GB2312"/>
                <w:sz w:val="18"/>
                <w:szCs w:val="18"/>
              </w:rPr>
            </w:pPr>
            <w:r>
              <w:rPr>
                <w:rFonts w:eastAsia="仿宋_GB2312"/>
                <w:sz w:val="18"/>
                <w:szCs w:val="18"/>
              </w:rPr>
              <w:t>开户银行</w:t>
            </w:r>
          </w:p>
        </w:tc>
        <w:tc>
          <w:tcPr>
            <w:tcW w:w="2849" w:type="dxa"/>
            <w:gridSpan w:val="12"/>
            <w:vAlign w:val="center"/>
          </w:tcPr>
          <w:p w:rsidR="00B02732" w:rsidRDefault="00B02732" w:rsidP="00AA1D31">
            <w:pPr>
              <w:jc w:val="center"/>
              <w:rPr>
                <w:rFonts w:eastAsia="仿宋_GB2312"/>
                <w:sz w:val="18"/>
                <w:szCs w:val="18"/>
              </w:rPr>
            </w:pPr>
            <w:r>
              <w:rPr>
                <w:rFonts w:eastAsia="仿宋_GB2312"/>
                <w:sz w:val="18"/>
                <w:szCs w:val="18"/>
              </w:rPr>
              <w:t>武汉市工行</w:t>
            </w:r>
            <w:r>
              <w:rPr>
                <w:rFonts w:eastAsia="仿宋_GB2312"/>
                <w:sz w:val="18"/>
                <w:szCs w:val="18"/>
              </w:rPr>
              <w:t>XX</w:t>
            </w:r>
            <w:r>
              <w:rPr>
                <w:rFonts w:eastAsia="仿宋_GB2312"/>
                <w:sz w:val="18"/>
                <w:szCs w:val="18"/>
              </w:rPr>
              <w:t>支行</w:t>
            </w:r>
          </w:p>
        </w:tc>
        <w:tc>
          <w:tcPr>
            <w:tcW w:w="704" w:type="dxa"/>
            <w:gridSpan w:val="4"/>
            <w:vAlign w:val="center"/>
          </w:tcPr>
          <w:p w:rsidR="00B02732" w:rsidRDefault="00B02732" w:rsidP="00AA1D31">
            <w:pPr>
              <w:jc w:val="center"/>
              <w:rPr>
                <w:rFonts w:eastAsia="仿宋_GB2312"/>
                <w:sz w:val="18"/>
                <w:szCs w:val="18"/>
              </w:rPr>
            </w:pPr>
            <w:proofErr w:type="gramStart"/>
            <w:r>
              <w:rPr>
                <w:rFonts w:eastAsia="仿宋_GB2312"/>
                <w:sz w:val="18"/>
                <w:szCs w:val="18"/>
              </w:rPr>
              <w:t>帐号</w:t>
            </w:r>
            <w:proofErr w:type="gramEnd"/>
          </w:p>
        </w:tc>
        <w:tc>
          <w:tcPr>
            <w:tcW w:w="2177" w:type="dxa"/>
            <w:gridSpan w:val="6"/>
            <w:vAlign w:val="center"/>
          </w:tcPr>
          <w:p w:rsidR="00B02732" w:rsidRDefault="00B02732" w:rsidP="00AA1D31">
            <w:pPr>
              <w:jc w:val="center"/>
              <w:rPr>
                <w:rFonts w:eastAsia="仿宋_GB2312"/>
                <w:sz w:val="18"/>
                <w:szCs w:val="18"/>
              </w:rPr>
            </w:pPr>
            <w:r>
              <w:rPr>
                <w:rFonts w:eastAsia="仿宋_GB2312"/>
                <w:sz w:val="18"/>
                <w:szCs w:val="18"/>
              </w:rPr>
              <w:t>8277882160120XXXX</w:t>
            </w:r>
          </w:p>
        </w:tc>
      </w:tr>
      <w:tr w:rsidR="00B02732" w:rsidTr="00AA1D31">
        <w:trPr>
          <w:trHeight w:val="426"/>
          <w:jc w:val="center"/>
        </w:trPr>
        <w:tc>
          <w:tcPr>
            <w:tcW w:w="2774" w:type="dxa"/>
            <w:gridSpan w:val="7"/>
            <w:vAlign w:val="center"/>
          </w:tcPr>
          <w:p w:rsidR="00B02732" w:rsidRDefault="00B02732" w:rsidP="00AA1D31">
            <w:pPr>
              <w:jc w:val="center"/>
              <w:rPr>
                <w:rFonts w:eastAsia="仿宋_GB2312"/>
                <w:sz w:val="18"/>
                <w:szCs w:val="18"/>
              </w:rPr>
            </w:pPr>
            <w:r>
              <w:rPr>
                <w:rFonts w:eastAsia="仿宋_GB2312"/>
                <w:sz w:val="18"/>
                <w:szCs w:val="18"/>
              </w:rPr>
              <w:t>探矿</w:t>
            </w:r>
            <w:proofErr w:type="gramStart"/>
            <w:r>
              <w:rPr>
                <w:rFonts w:eastAsia="仿宋_GB2312"/>
                <w:sz w:val="18"/>
                <w:szCs w:val="18"/>
              </w:rPr>
              <w:t>权取得</w:t>
            </w:r>
            <w:proofErr w:type="gramEnd"/>
            <w:r>
              <w:rPr>
                <w:rFonts w:eastAsia="仿宋_GB2312"/>
                <w:sz w:val="18"/>
                <w:szCs w:val="18"/>
              </w:rPr>
              <w:t>方式</w:t>
            </w:r>
          </w:p>
        </w:tc>
        <w:tc>
          <w:tcPr>
            <w:tcW w:w="2332" w:type="dxa"/>
            <w:gridSpan w:val="9"/>
            <w:vAlign w:val="center"/>
          </w:tcPr>
          <w:p w:rsidR="00B02732" w:rsidRDefault="00B02732" w:rsidP="00AA1D31">
            <w:pPr>
              <w:jc w:val="center"/>
              <w:rPr>
                <w:rFonts w:eastAsia="仿宋_GB2312"/>
                <w:sz w:val="18"/>
                <w:szCs w:val="18"/>
              </w:rPr>
            </w:pPr>
            <w:r>
              <w:rPr>
                <w:rFonts w:eastAsia="仿宋_GB2312"/>
                <w:sz w:val="18"/>
                <w:szCs w:val="18"/>
              </w:rPr>
              <w:t>协议出让</w:t>
            </w:r>
          </w:p>
        </w:tc>
        <w:tc>
          <w:tcPr>
            <w:tcW w:w="704" w:type="dxa"/>
            <w:gridSpan w:val="4"/>
            <w:vAlign w:val="center"/>
          </w:tcPr>
          <w:p w:rsidR="00B02732" w:rsidRDefault="00B02732" w:rsidP="00AA1D31">
            <w:pPr>
              <w:jc w:val="center"/>
              <w:rPr>
                <w:rFonts w:eastAsia="仿宋_GB2312"/>
                <w:sz w:val="18"/>
                <w:szCs w:val="18"/>
              </w:rPr>
            </w:pPr>
            <w:r>
              <w:rPr>
                <w:rFonts w:eastAsia="仿宋_GB2312"/>
                <w:sz w:val="18"/>
                <w:szCs w:val="18"/>
              </w:rPr>
              <w:t>金额</w:t>
            </w:r>
          </w:p>
        </w:tc>
        <w:tc>
          <w:tcPr>
            <w:tcW w:w="2177" w:type="dxa"/>
            <w:gridSpan w:val="6"/>
            <w:vAlign w:val="center"/>
          </w:tcPr>
          <w:p w:rsidR="00B02732" w:rsidRDefault="00B02732" w:rsidP="00AA1D31">
            <w:pPr>
              <w:jc w:val="center"/>
              <w:rPr>
                <w:rFonts w:eastAsia="仿宋_GB2312"/>
                <w:sz w:val="18"/>
                <w:szCs w:val="18"/>
              </w:rPr>
            </w:pPr>
            <w:r>
              <w:rPr>
                <w:rFonts w:eastAsia="仿宋_GB2312"/>
                <w:sz w:val="18"/>
                <w:szCs w:val="18"/>
              </w:rPr>
              <w:t>126.36</w:t>
            </w:r>
            <w:r>
              <w:rPr>
                <w:rFonts w:eastAsia="仿宋_GB2312"/>
                <w:sz w:val="18"/>
                <w:szCs w:val="18"/>
              </w:rPr>
              <w:t>万元</w:t>
            </w:r>
          </w:p>
        </w:tc>
      </w:tr>
      <w:tr w:rsidR="00B02732" w:rsidTr="00AA1D31">
        <w:trPr>
          <w:trHeight w:val="612"/>
          <w:jc w:val="center"/>
        </w:trPr>
        <w:tc>
          <w:tcPr>
            <w:tcW w:w="2774" w:type="dxa"/>
            <w:gridSpan w:val="7"/>
            <w:vAlign w:val="center"/>
          </w:tcPr>
          <w:p w:rsidR="00B02732" w:rsidRDefault="00B02732" w:rsidP="00AA1D31">
            <w:pPr>
              <w:jc w:val="center"/>
              <w:rPr>
                <w:rFonts w:eastAsia="仿宋_GB2312"/>
                <w:sz w:val="18"/>
                <w:szCs w:val="18"/>
              </w:rPr>
            </w:pPr>
            <w:r>
              <w:rPr>
                <w:rFonts w:eastAsia="仿宋_GB2312"/>
                <w:sz w:val="18"/>
                <w:szCs w:val="18"/>
              </w:rPr>
              <w:t>探矿权价款处置方式</w:t>
            </w:r>
          </w:p>
        </w:tc>
        <w:tc>
          <w:tcPr>
            <w:tcW w:w="5213" w:type="dxa"/>
            <w:gridSpan w:val="19"/>
            <w:vAlign w:val="center"/>
          </w:tcPr>
          <w:p w:rsidR="00B02732" w:rsidRDefault="00B02732" w:rsidP="00AA1D31">
            <w:pPr>
              <w:jc w:val="center"/>
              <w:rPr>
                <w:rFonts w:eastAsia="仿宋_GB2312"/>
                <w:sz w:val="18"/>
                <w:szCs w:val="18"/>
              </w:rPr>
            </w:pPr>
            <w:r>
              <w:rPr>
                <w:rFonts w:eastAsia="仿宋_GB2312"/>
                <w:sz w:val="18"/>
                <w:szCs w:val="18"/>
              </w:rPr>
              <w:t>按评估价缴纳现金</w:t>
            </w:r>
          </w:p>
        </w:tc>
      </w:tr>
      <w:tr w:rsidR="00B02732" w:rsidTr="00AA1D31">
        <w:trPr>
          <w:trHeight w:val="4710"/>
          <w:jc w:val="center"/>
        </w:trPr>
        <w:tc>
          <w:tcPr>
            <w:tcW w:w="703" w:type="dxa"/>
            <w:vAlign w:val="center"/>
          </w:tcPr>
          <w:p w:rsidR="00B02732" w:rsidRDefault="00B02732" w:rsidP="00AA1D31">
            <w:pPr>
              <w:spacing w:line="420" w:lineRule="exact"/>
              <w:jc w:val="center"/>
              <w:rPr>
                <w:rFonts w:eastAsia="仿宋_GB2312"/>
                <w:sz w:val="18"/>
                <w:szCs w:val="18"/>
              </w:rPr>
            </w:pPr>
            <w:r>
              <w:rPr>
                <w:rFonts w:eastAsia="仿宋_GB2312"/>
                <w:sz w:val="18"/>
                <w:szCs w:val="18"/>
              </w:rPr>
              <w:t>工</w:t>
            </w:r>
          </w:p>
          <w:p w:rsidR="00B02732" w:rsidRDefault="00B02732" w:rsidP="00AA1D31">
            <w:pPr>
              <w:spacing w:line="420" w:lineRule="exact"/>
              <w:jc w:val="center"/>
              <w:rPr>
                <w:rFonts w:eastAsia="仿宋_GB2312"/>
                <w:sz w:val="18"/>
                <w:szCs w:val="18"/>
              </w:rPr>
            </w:pPr>
            <w:r>
              <w:rPr>
                <w:rFonts w:eastAsia="仿宋_GB2312"/>
                <w:sz w:val="18"/>
                <w:szCs w:val="18"/>
              </w:rPr>
              <w:t>作</w:t>
            </w:r>
          </w:p>
          <w:p w:rsidR="00B02732" w:rsidRDefault="00B02732" w:rsidP="00AA1D31">
            <w:pPr>
              <w:spacing w:line="420" w:lineRule="exact"/>
              <w:jc w:val="center"/>
              <w:rPr>
                <w:rFonts w:eastAsia="仿宋_GB2312"/>
                <w:sz w:val="18"/>
                <w:szCs w:val="18"/>
              </w:rPr>
            </w:pPr>
            <w:r>
              <w:rPr>
                <w:rFonts w:eastAsia="仿宋_GB2312"/>
                <w:sz w:val="18"/>
                <w:szCs w:val="18"/>
              </w:rPr>
              <w:t>任</w:t>
            </w:r>
          </w:p>
          <w:p w:rsidR="00B02732" w:rsidRDefault="00B02732" w:rsidP="00AA1D31">
            <w:pPr>
              <w:spacing w:line="420" w:lineRule="exact"/>
              <w:jc w:val="center"/>
              <w:rPr>
                <w:rFonts w:eastAsia="仿宋_GB2312"/>
                <w:sz w:val="18"/>
                <w:szCs w:val="18"/>
              </w:rPr>
            </w:pPr>
            <w:proofErr w:type="gramStart"/>
            <w:r>
              <w:rPr>
                <w:rFonts w:eastAsia="仿宋_GB2312"/>
                <w:sz w:val="18"/>
                <w:szCs w:val="18"/>
              </w:rPr>
              <w:t>务</w:t>
            </w:r>
            <w:proofErr w:type="gramEnd"/>
          </w:p>
          <w:p w:rsidR="00B02732" w:rsidRDefault="00B02732" w:rsidP="00AA1D31">
            <w:pPr>
              <w:spacing w:line="420" w:lineRule="exact"/>
              <w:jc w:val="center"/>
              <w:rPr>
                <w:rFonts w:eastAsia="仿宋_GB2312"/>
                <w:sz w:val="18"/>
                <w:szCs w:val="18"/>
              </w:rPr>
            </w:pPr>
            <w:r>
              <w:rPr>
                <w:rFonts w:eastAsia="仿宋_GB2312"/>
                <w:sz w:val="18"/>
                <w:szCs w:val="18"/>
              </w:rPr>
              <w:t>及</w:t>
            </w:r>
          </w:p>
          <w:p w:rsidR="00B02732" w:rsidRDefault="00B02732" w:rsidP="00AA1D31">
            <w:pPr>
              <w:spacing w:line="420" w:lineRule="exact"/>
              <w:jc w:val="center"/>
              <w:rPr>
                <w:rFonts w:eastAsia="仿宋_GB2312"/>
                <w:sz w:val="18"/>
                <w:szCs w:val="18"/>
              </w:rPr>
            </w:pPr>
            <w:r>
              <w:rPr>
                <w:rFonts w:eastAsia="仿宋_GB2312"/>
                <w:sz w:val="18"/>
                <w:szCs w:val="18"/>
              </w:rPr>
              <w:t>主</w:t>
            </w:r>
          </w:p>
          <w:p w:rsidR="00B02732" w:rsidRDefault="00B02732" w:rsidP="00AA1D31">
            <w:pPr>
              <w:spacing w:line="420" w:lineRule="exact"/>
              <w:jc w:val="center"/>
              <w:rPr>
                <w:rFonts w:eastAsia="仿宋_GB2312"/>
                <w:sz w:val="18"/>
                <w:szCs w:val="18"/>
              </w:rPr>
            </w:pPr>
            <w:r>
              <w:rPr>
                <w:rFonts w:eastAsia="仿宋_GB2312"/>
                <w:sz w:val="18"/>
                <w:szCs w:val="18"/>
              </w:rPr>
              <w:t>要</w:t>
            </w:r>
          </w:p>
          <w:p w:rsidR="00B02732" w:rsidRDefault="00B02732" w:rsidP="00AA1D31">
            <w:pPr>
              <w:spacing w:line="420" w:lineRule="exact"/>
              <w:jc w:val="center"/>
              <w:rPr>
                <w:rFonts w:eastAsia="仿宋_GB2312"/>
                <w:sz w:val="18"/>
                <w:szCs w:val="18"/>
              </w:rPr>
            </w:pPr>
            <w:r>
              <w:rPr>
                <w:rFonts w:eastAsia="仿宋_GB2312"/>
                <w:sz w:val="18"/>
                <w:szCs w:val="18"/>
              </w:rPr>
              <w:t>目</w:t>
            </w:r>
          </w:p>
          <w:p w:rsidR="00B02732" w:rsidRDefault="00B02732" w:rsidP="00AA1D31">
            <w:pPr>
              <w:spacing w:line="420" w:lineRule="exact"/>
              <w:jc w:val="center"/>
              <w:rPr>
                <w:rFonts w:eastAsia="仿宋_GB2312"/>
                <w:sz w:val="18"/>
                <w:szCs w:val="18"/>
              </w:rPr>
            </w:pPr>
            <w:r>
              <w:rPr>
                <w:rFonts w:eastAsia="仿宋_GB2312"/>
                <w:sz w:val="18"/>
                <w:szCs w:val="18"/>
              </w:rPr>
              <w:t>的</w:t>
            </w:r>
          </w:p>
        </w:tc>
        <w:tc>
          <w:tcPr>
            <w:tcW w:w="7284" w:type="dxa"/>
            <w:gridSpan w:val="25"/>
          </w:tcPr>
          <w:p w:rsidR="00B02732" w:rsidRDefault="00B02732" w:rsidP="00AA1D31">
            <w:pPr>
              <w:spacing w:line="420" w:lineRule="exact"/>
              <w:rPr>
                <w:rFonts w:eastAsia="仿宋_GB2312"/>
                <w:sz w:val="18"/>
                <w:szCs w:val="18"/>
              </w:rPr>
            </w:pPr>
            <w:r>
              <w:rPr>
                <w:rFonts w:eastAsia="仿宋_GB2312"/>
                <w:sz w:val="18"/>
                <w:szCs w:val="18"/>
              </w:rPr>
              <w:t>目的是在普查区内开展各项地质调查找矿工作，以发现及揭露白云岩矿体为目标，为进一步工作提供地质依据。主要任务是：</w:t>
            </w:r>
          </w:p>
          <w:p w:rsidR="00B02732" w:rsidRDefault="00B02732" w:rsidP="00AA1D31">
            <w:pPr>
              <w:spacing w:line="420" w:lineRule="exact"/>
              <w:rPr>
                <w:rFonts w:eastAsia="仿宋_GB2312"/>
                <w:sz w:val="18"/>
                <w:szCs w:val="18"/>
              </w:rPr>
            </w:pPr>
            <w:r>
              <w:rPr>
                <w:rFonts w:eastAsia="仿宋_GB2312"/>
                <w:sz w:val="18"/>
                <w:szCs w:val="18"/>
              </w:rPr>
              <w:t>1</w:t>
            </w:r>
            <w:r>
              <w:rPr>
                <w:rFonts w:eastAsia="仿宋_GB2312"/>
                <w:sz w:val="18"/>
                <w:szCs w:val="18"/>
              </w:rPr>
              <w:t>、开展</w:t>
            </w:r>
            <w:r>
              <w:rPr>
                <w:rFonts w:eastAsia="仿宋_GB2312"/>
                <w:sz w:val="18"/>
                <w:szCs w:val="18"/>
              </w:rPr>
              <w:t>1:1</w:t>
            </w:r>
            <w:r>
              <w:rPr>
                <w:rFonts w:eastAsia="仿宋_GB2312"/>
                <w:sz w:val="18"/>
                <w:szCs w:val="18"/>
              </w:rPr>
              <w:t>万地质测量，大致查明普查区地层、构造、矿化蚀变及成矿地质条件，结合槽探工程揭露，对发现的矿体进行地表追索，查明其形态、厚度、产状、品位、规模等。</w:t>
            </w:r>
          </w:p>
          <w:p w:rsidR="00B02732" w:rsidRDefault="00B02732" w:rsidP="00AA1D31">
            <w:pPr>
              <w:spacing w:line="420" w:lineRule="exact"/>
              <w:rPr>
                <w:rFonts w:eastAsia="仿宋_GB2312"/>
                <w:sz w:val="18"/>
                <w:szCs w:val="18"/>
              </w:rPr>
            </w:pPr>
            <w:r>
              <w:rPr>
                <w:rFonts w:eastAsia="仿宋_GB2312"/>
                <w:sz w:val="18"/>
                <w:szCs w:val="18"/>
              </w:rPr>
              <w:t>2</w:t>
            </w:r>
            <w:r>
              <w:rPr>
                <w:rFonts w:eastAsia="仿宋_GB2312"/>
                <w:sz w:val="18"/>
                <w:szCs w:val="18"/>
              </w:rPr>
              <w:t>、开展</w:t>
            </w:r>
            <w:r>
              <w:rPr>
                <w:rFonts w:eastAsia="仿宋_GB2312"/>
                <w:sz w:val="18"/>
                <w:szCs w:val="18"/>
              </w:rPr>
              <w:t>1:1</w:t>
            </w:r>
            <w:r>
              <w:rPr>
                <w:rFonts w:eastAsia="仿宋_GB2312"/>
                <w:sz w:val="18"/>
                <w:szCs w:val="18"/>
              </w:rPr>
              <w:t>千地质剖面测量，寻找成矿有利地段，指导槽探工程布置。</w:t>
            </w:r>
          </w:p>
          <w:p w:rsidR="00B02732" w:rsidRDefault="00B02732" w:rsidP="00AA1D31">
            <w:pPr>
              <w:spacing w:line="420" w:lineRule="exact"/>
              <w:rPr>
                <w:rFonts w:eastAsia="仿宋_GB2312"/>
                <w:sz w:val="18"/>
                <w:szCs w:val="18"/>
              </w:rPr>
            </w:pPr>
            <w:r>
              <w:rPr>
                <w:rFonts w:eastAsia="仿宋_GB2312"/>
                <w:sz w:val="18"/>
                <w:szCs w:val="18"/>
              </w:rPr>
              <w:t>3</w:t>
            </w:r>
            <w:r>
              <w:rPr>
                <w:rFonts w:eastAsia="仿宋_GB2312"/>
                <w:sz w:val="18"/>
                <w:szCs w:val="18"/>
              </w:rPr>
              <w:t>、利用钻探工程，对本区含矿脉带进行中深部控制，初步查明矿（化）体的数量、形态、产状、规模、矿石质量、矿物组合等地质特征，对矿床规模进行初步评价。</w:t>
            </w:r>
          </w:p>
          <w:p w:rsidR="00B02732" w:rsidRDefault="00B02732" w:rsidP="00AA1D31">
            <w:pPr>
              <w:spacing w:line="420" w:lineRule="exact"/>
              <w:rPr>
                <w:rFonts w:eastAsia="仿宋_GB2312"/>
                <w:sz w:val="18"/>
                <w:szCs w:val="18"/>
              </w:rPr>
            </w:pPr>
            <w:r>
              <w:rPr>
                <w:rFonts w:eastAsia="仿宋_GB2312"/>
                <w:sz w:val="18"/>
                <w:szCs w:val="18"/>
              </w:rPr>
              <w:t>4</w:t>
            </w:r>
            <w:r>
              <w:rPr>
                <w:rFonts w:eastAsia="仿宋_GB2312"/>
                <w:sz w:val="18"/>
                <w:szCs w:val="18"/>
              </w:rPr>
              <w:t>、对矿石的加工、选冶性能进行类比和研究，为下步开发提供资料依据。</w:t>
            </w:r>
          </w:p>
        </w:tc>
      </w:tr>
      <w:tr w:rsidR="00B02732" w:rsidTr="00AA1D31">
        <w:trPr>
          <w:trHeight w:val="3370"/>
          <w:jc w:val="center"/>
        </w:trPr>
        <w:tc>
          <w:tcPr>
            <w:tcW w:w="703" w:type="dxa"/>
            <w:vAlign w:val="center"/>
          </w:tcPr>
          <w:p w:rsidR="00B02732" w:rsidRDefault="00B02732" w:rsidP="00AA1D31">
            <w:pPr>
              <w:spacing w:line="500" w:lineRule="exact"/>
              <w:jc w:val="center"/>
              <w:rPr>
                <w:rFonts w:eastAsia="仿宋_GB2312"/>
                <w:sz w:val="18"/>
                <w:szCs w:val="18"/>
              </w:rPr>
            </w:pPr>
            <w:r>
              <w:rPr>
                <w:rFonts w:eastAsia="仿宋_GB2312"/>
                <w:sz w:val="18"/>
                <w:szCs w:val="18"/>
              </w:rPr>
              <w:lastRenderedPageBreak/>
              <w:t>工</w:t>
            </w:r>
          </w:p>
          <w:p w:rsidR="00B02732" w:rsidRDefault="00B02732" w:rsidP="00AA1D31">
            <w:pPr>
              <w:spacing w:line="500" w:lineRule="exact"/>
              <w:jc w:val="center"/>
              <w:rPr>
                <w:rFonts w:eastAsia="仿宋_GB2312"/>
                <w:sz w:val="18"/>
                <w:szCs w:val="18"/>
              </w:rPr>
            </w:pPr>
            <w:r>
              <w:rPr>
                <w:rFonts w:eastAsia="仿宋_GB2312"/>
                <w:sz w:val="18"/>
                <w:szCs w:val="18"/>
              </w:rPr>
              <w:t>作</w:t>
            </w:r>
          </w:p>
          <w:p w:rsidR="00B02732" w:rsidRDefault="00B02732" w:rsidP="00AA1D31">
            <w:pPr>
              <w:spacing w:line="500" w:lineRule="exact"/>
              <w:jc w:val="center"/>
              <w:rPr>
                <w:rFonts w:eastAsia="仿宋_GB2312"/>
                <w:sz w:val="18"/>
                <w:szCs w:val="18"/>
              </w:rPr>
            </w:pPr>
            <w:r>
              <w:rPr>
                <w:rFonts w:eastAsia="仿宋_GB2312"/>
                <w:sz w:val="18"/>
                <w:szCs w:val="18"/>
              </w:rPr>
              <w:t>人</w:t>
            </w:r>
          </w:p>
          <w:p w:rsidR="00B02732" w:rsidRDefault="00B02732" w:rsidP="00AA1D31">
            <w:pPr>
              <w:spacing w:line="500" w:lineRule="exact"/>
              <w:jc w:val="center"/>
              <w:rPr>
                <w:rFonts w:eastAsia="仿宋_GB2312"/>
                <w:sz w:val="18"/>
                <w:szCs w:val="18"/>
              </w:rPr>
            </w:pPr>
            <w:r>
              <w:rPr>
                <w:rFonts w:eastAsia="仿宋_GB2312"/>
                <w:sz w:val="18"/>
                <w:szCs w:val="18"/>
              </w:rPr>
              <w:t>员</w:t>
            </w:r>
          </w:p>
          <w:p w:rsidR="00B02732" w:rsidRDefault="00B02732" w:rsidP="00AA1D31">
            <w:pPr>
              <w:spacing w:line="500" w:lineRule="exact"/>
              <w:jc w:val="center"/>
              <w:rPr>
                <w:rFonts w:eastAsia="仿宋_GB2312"/>
                <w:sz w:val="18"/>
                <w:szCs w:val="18"/>
              </w:rPr>
            </w:pPr>
            <w:r>
              <w:rPr>
                <w:rFonts w:eastAsia="仿宋_GB2312"/>
                <w:sz w:val="18"/>
                <w:szCs w:val="18"/>
              </w:rPr>
              <w:t>配</w:t>
            </w:r>
          </w:p>
          <w:p w:rsidR="00B02732" w:rsidRDefault="00B02732" w:rsidP="00AA1D31">
            <w:pPr>
              <w:spacing w:line="500" w:lineRule="exact"/>
              <w:jc w:val="center"/>
              <w:rPr>
                <w:rFonts w:eastAsia="仿宋_GB2312"/>
                <w:sz w:val="18"/>
                <w:szCs w:val="18"/>
              </w:rPr>
            </w:pPr>
            <w:r>
              <w:rPr>
                <w:rFonts w:eastAsia="仿宋_GB2312"/>
                <w:sz w:val="18"/>
                <w:szCs w:val="18"/>
              </w:rPr>
              <w:t>置</w:t>
            </w:r>
          </w:p>
        </w:tc>
        <w:tc>
          <w:tcPr>
            <w:tcW w:w="7284" w:type="dxa"/>
            <w:gridSpan w:val="25"/>
          </w:tcPr>
          <w:p w:rsidR="00B02732" w:rsidRDefault="00B02732" w:rsidP="00AA1D31">
            <w:pPr>
              <w:spacing w:line="500" w:lineRule="exact"/>
              <w:rPr>
                <w:rFonts w:eastAsia="仿宋_GB2312"/>
                <w:sz w:val="18"/>
                <w:szCs w:val="18"/>
              </w:rPr>
            </w:pPr>
            <w:r>
              <w:rPr>
                <w:rFonts w:eastAsia="仿宋_GB2312"/>
                <w:sz w:val="18"/>
                <w:szCs w:val="18"/>
              </w:rPr>
              <w:t>设置一个普查组，实行项目制开展工作，人员由</w:t>
            </w:r>
            <w:r>
              <w:rPr>
                <w:rFonts w:eastAsia="仿宋_GB2312"/>
                <w:sz w:val="18"/>
                <w:szCs w:val="18"/>
              </w:rPr>
              <w:t>4</w:t>
            </w:r>
            <w:r>
              <w:rPr>
                <w:rFonts w:eastAsia="仿宋_GB2312"/>
                <w:sz w:val="18"/>
                <w:szCs w:val="18"/>
              </w:rPr>
              <w:t>人组成，地质矿产勘查工程师</w:t>
            </w:r>
            <w:r>
              <w:rPr>
                <w:rFonts w:eastAsia="仿宋_GB2312"/>
                <w:sz w:val="18"/>
                <w:szCs w:val="18"/>
              </w:rPr>
              <w:t>1</w:t>
            </w:r>
            <w:r>
              <w:rPr>
                <w:rFonts w:eastAsia="仿宋_GB2312"/>
                <w:sz w:val="18"/>
                <w:szCs w:val="18"/>
              </w:rPr>
              <w:t>人（兼任项目组长），地球化学勘查工程师</w:t>
            </w:r>
            <w:r>
              <w:rPr>
                <w:rFonts w:eastAsia="仿宋_GB2312"/>
                <w:sz w:val="18"/>
                <w:szCs w:val="18"/>
              </w:rPr>
              <w:t>1</w:t>
            </w:r>
            <w:r>
              <w:rPr>
                <w:rFonts w:eastAsia="仿宋_GB2312"/>
                <w:sz w:val="18"/>
                <w:szCs w:val="18"/>
              </w:rPr>
              <w:t>人，地质矿产勘查助理工程师</w:t>
            </w:r>
            <w:r>
              <w:rPr>
                <w:rFonts w:eastAsia="仿宋_GB2312"/>
                <w:sz w:val="18"/>
                <w:szCs w:val="18"/>
              </w:rPr>
              <w:t>1</w:t>
            </w:r>
            <w:r>
              <w:rPr>
                <w:rFonts w:eastAsia="仿宋_GB2312"/>
                <w:sz w:val="18"/>
                <w:szCs w:val="18"/>
              </w:rPr>
              <w:t>人，采样及后勤保障工人</w:t>
            </w:r>
            <w:r>
              <w:rPr>
                <w:rFonts w:eastAsia="仿宋_GB2312"/>
                <w:sz w:val="18"/>
                <w:szCs w:val="18"/>
              </w:rPr>
              <w:t>1</w:t>
            </w:r>
            <w:r>
              <w:rPr>
                <w:rFonts w:eastAsia="仿宋_GB2312"/>
                <w:sz w:val="18"/>
                <w:szCs w:val="18"/>
              </w:rPr>
              <w:t>人。</w:t>
            </w:r>
          </w:p>
        </w:tc>
      </w:tr>
      <w:tr w:rsidR="00B02732" w:rsidTr="00AA1D31">
        <w:trPr>
          <w:trHeight w:val="4319"/>
          <w:jc w:val="center"/>
        </w:trPr>
        <w:tc>
          <w:tcPr>
            <w:tcW w:w="703" w:type="dxa"/>
            <w:vAlign w:val="center"/>
          </w:tcPr>
          <w:p w:rsidR="00B02732" w:rsidRDefault="00B02732" w:rsidP="00AA1D31">
            <w:pPr>
              <w:spacing w:line="500" w:lineRule="exact"/>
              <w:jc w:val="center"/>
              <w:rPr>
                <w:rFonts w:eastAsia="仿宋_GB2312"/>
                <w:sz w:val="18"/>
                <w:szCs w:val="18"/>
              </w:rPr>
            </w:pPr>
            <w:r>
              <w:rPr>
                <w:rFonts w:eastAsia="仿宋_GB2312"/>
                <w:sz w:val="18"/>
                <w:szCs w:val="18"/>
              </w:rPr>
              <w:t>主</w:t>
            </w:r>
          </w:p>
          <w:p w:rsidR="00B02732" w:rsidRDefault="00B02732" w:rsidP="00AA1D31">
            <w:pPr>
              <w:spacing w:line="500" w:lineRule="exact"/>
              <w:jc w:val="center"/>
              <w:rPr>
                <w:rFonts w:eastAsia="仿宋_GB2312"/>
                <w:sz w:val="18"/>
                <w:szCs w:val="18"/>
              </w:rPr>
            </w:pPr>
            <w:r>
              <w:rPr>
                <w:rFonts w:eastAsia="仿宋_GB2312"/>
                <w:sz w:val="18"/>
                <w:szCs w:val="18"/>
              </w:rPr>
              <w:t>要</w:t>
            </w:r>
          </w:p>
          <w:p w:rsidR="00B02732" w:rsidRDefault="00B02732" w:rsidP="00AA1D31">
            <w:pPr>
              <w:spacing w:line="500" w:lineRule="exact"/>
              <w:jc w:val="center"/>
              <w:rPr>
                <w:rFonts w:eastAsia="仿宋_GB2312"/>
                <w:sz w:val="18"/>
                <w:szCs w:val="18"/>
              </w:rPr>
            </w:pPr>
            <w:r>
              <w:rPr>
                <w:rFonts w:eastAsia="仿宋_GB2312"/>
                <w:sz w:val="18"/>
                <w:szCs w:val="18"/>
              </w:rPr>
              <w:t>实</w:t>
            </w:r>
          </w:p>
          <w:p w:rsidR="00B02732" w:rsidRDefault="00B02732" w:rsidP="00AA1D31">
            <w:pPr>
              <w:spacing w:line="500" w:lineRule="exact"/>
              <w:jc w:val="center"/>
              <w:rPr>
                <w:rFonts w:eastAsia="仿宋_GB2312"/>
                <w:sz w:val="18"/>
                <w:szCs w:val="18"/>
              </w:rPr>
            </w:pPr>
            <w:r>
              <w:rPr>
                <w:rFonts w:eastAsia="仿宋_GB2312"/>
                <w:sz w:val="18"/>
                <w:szCs w:val="18"/>
              </w:rPr>
              <w:t>物</w:t>
            </w:r>
          </w:p>
          <w:p w:rsidR="00B02732" w:rsidRDefault="00B02732" w:rsidP="00AA1D31">
            <w:pPr>
              <w:spacing w:line="500" w:lineRule="exact"/>
              <w:jc w:val="center"/>
              <w:rPr>
                <w:rFonts w:eastAsia="仿宋_GB2312"/>
                <w:sz w:val="18"/>
                <w:szCs w:val="18"/>
              </w:rPr>
            </w:pPr>
            <w:r>
              <w:rPr>
                <w:rFonts w:eastAsia="仿宋_GB2312"/>
                <w:sz w:val="18"/>
                <w:szCs w:val="18"/>
              </w:rPr>
              <w:t>工</w:t>
            </w:r>
          </w:p>
          <w:p w:rsidR="00B02732" w:rsidRDefault="00B02732" w:rsidP="00AA1D31">
            <w:pPr>
              <w:spacing w:line="500" w:lineRule="exact"/>
              <w:jc w:val="center"/>
              <w:rPr>
                <w:rFonts w:eastAsia="仿宋_GB2312"/>
                <w:sz w:val="18"/>
                <w:szCs w:val="18"/>
              </w:rPr>
            </w:pPr>
            <w:r>
              <w:rPr>
                <w:rFonts w:eastAsia="仿宋_GB2312"/>
                <w:sz w:val="18"/>
                <w:szCs w:val="18"/>
              </w:rPr>
              <w:t>作</w:t>
            </w:r>
          </w:p>
          <w:p w:rsidR="00B02732" w:rsidRDefault="00B02732" w:rsidP="00AA1D31">
            <w:pPr>
              <w:spacing w:line="500" w:lineRule="exact"/>
              <w:jc w:val="center"/>
              <w:rPr>
                <w:rFonts w:eastAsia="仿宋_GB2312"/>
                <w:sz w:val="18"/>
                <w:szCs w:val="18"/>
              </w:rPr>
            </w:pPr>
            <w:r>
              <w:rPr>
                <w:rFonts w:eastAsia="仿宋_GB2312"/>
                <w:sz w:val="18"/>
                <w:szCs w:val="18"/>
              </w:rPr>
              <w:t>量</w:t>
            </w:r>
          </w:p>
        </w:tc>
        <w:tc>
          <w:tcPr>
            <w:tcW w:w="7284" w:type="dxa"/>
            <w:gridSpan w:val="25"/>
          </w:tcPr>
          <w:p w:rsidR="00B02732" w:rsidRDefault="00B02732" w:rsidP="00AA1D31">
            <w:pPr>
              <w:spacing w:line="500" w:lineRule="exact"/>
              <w:rPr>
                <w:rFonts w:eastAsia="仿宋_GB2312"/>
                <w:sz w:val="18"/>
                <w:szCs w:val="18"/>
              </w:rPr>
            </w:pPr>
            <w:r>
              <w:rPr>
                <w:rFonts w:eastAsia="仿宋_GB2312"/>
                <w:sz w:val="18"/>
                <w:szCs w:val="18"/>
              </w:rPr>
              <w:t>1:1</w:t>
            </w:r>
            <w:r>
              <w:rPr>
                <w:rFonts w:eastAsia="仿宋_GB2312"/>
                <w:sz w:val="18"/>
                <w:szCs w:val="18"/>
              </w:rPr>
              <w:t>万地质测量</w:t>
            </w:r>
            <w:r>
              <w:rPr>
                <w:rFonts w:eastAsia="仿宋_GB2312"/>
                <w:sz w:val="18"/>
                <w:szCs w:val="18"/>
              </w:rPr>
              <w:t>17.24</w:t>
            </w:r>
            <w:r>
              <w:rPr>
                <w:rFonts w:eastAsia="仿宋_GB2312"/>
                <w:sz w:val="18"/>
                <w:szCs w:val="18"/>
              </w:rPr>
              <w:t>平方公里</w:t>
            </w:r>
          </w:p>
          <w:p w:rsidR="00B02732" w:rsidRDefault="00B02732" w:rsidP="00AA1D31">
            <w:pPr>
              <w:spacing w:line="500" w:lineRule="exact"/>
              <w:rPr>
                <w:rFonts w:eastAsia="仿宋_GB2312"/>
                <w:sz w:val="18"/>
                <w:szCs w:val="18"/>
              </w:rPr>
            </w:pPr>
            <w:r>
              <w:rPr>
                <w:rFonts w:eastAsia="仿宋_GB2312"/>
                <w:sz w:val="18"/>
                <w:szCs w:val="18"/>
              </w:rPr>
              <w:t>1:1</w:t>
            </w:r>
            <w:r>
              <w:rPr>
                <w:rFonts w:eastAsia="仿宋_GB2312"/>
                <w:sz w:val="18"/>
                <w:szCs w:val="18"/>
              </w:rPr>
              <w:t>千地层剖面</w:t>
            </w:r>
            <w:r>
              <w:rPr>
                <w:rFonts w:eastAsia="仿宋_GB2312"/>
                <w:sz w:val="18"/>
                <w:szCs w:val="18"/>
              </w:rPr>
              <w:t>2.7</w:t>
            </w:r>
            <w:r>
              <w:rPr>
                <w:rFonts w:eastAsia="仿宋_GB2312"/>
                <w:sz w:val="18"/>
                <w:szCs w:val="18"/>
              </w:rPr>
              <w:t>公里</w:t>
            </w:r>
          </w:p>
          <w:p w:rsidR="00B02732" w:rsidRDefault="00B02732" w:rsidP="00AA1D31">
            <w:pPr>
              <w:spacing w:line="500" w:lineRule="exact"/>
              <w:rPr>
                <w:rFonts w:eastAsia="仿宋_GB2312"/>
                <w:sz w:val="18"/>
                <w:szCs w:val="18"/>
              </w:rPr>
            </w:pPr>
            <w:r>
              <w:rPr>
                <w:rFonts w:eastAsia="仿宋_GB2312"/>
                <w:sz w:val="18"/>
                <w:szCs w:val="18"/>
              </w:rPr>
              <w:t>槽探</w:t>
            </w:r>
            <w:r>
              <w:rPr>
                <w:rFonts w:eastAsia="仿宋_GB2312"/>
                <w:sz w:val="18"/>
                <w:szCs w:val="18"/>
              </w:rPr>
              <w:t>3000</w:t>
            </w:r>
            <w:r>
              <w:rPr>
                <w:rFonts w:eastAsia="仿宋_GB2312"/>
                <w:sz w:val="18"/>
                <w:szCs w:val="18"/>
              </w:rPr>
              <w:t>立方米</w:t>
            </w:r>
          </w:p>
          <w:p w:rsidR="00B02732" w:rsidRDefault="00B02732" w:rsidP="00AA1D31">
            <w:pPr>
              <w:spacing w:line="500" w:lineRule="exact"/>
              <w:rPr>
                <w:rFonts w:eastAsia="仿宋_GB2312"/>
                <w:sz w:val="18"/>
                <w:szCs w:val="18"/>
              </w:rPr>
            </w:pPr>
            <w:r>
              <w:rPr>
                <w:rFonts w:eastAsia="仿宋_GB2312"/>
                <w:sz w:val="18"/>
                <w:szCs w:val="18"/>
              </w:rPr>
              <w:t>钻孔</w:t>
            </w:r>
            <w:r>
              <w:rPr>
                <w:rFonts w:eastAsia="仿宋_GB2312"/>
                <w:sz w:val="18"/>
                <w:szCs w:val="18"/>
              </w:rPr>
              <w:t>800</w:t>
            </w:r>
            <w:r>
              <w:rPr>
                <w:rFonts w:eastAsia="仿宋_GB2312"/>
                <w:sz w:val="18"/>
                <w:szCs w:val="18"/>
              </w:rPr>
              <w:t>米</w:t>
            </w:r>
          </w:p>
          <w:p w:rsidR="00B02732" w:rsidRDefault="00B02732" w:rsidP="00AA1D31">
            <w:pPr>
              <w:spacing w:line="500" w:lineRule="exact"/>
              <w:rPr>
                <w:rFonts w:eastAsia="仿宋_GB2312"/>
                <w:sz w:val="18"/>
                <w:szCs w:val="18"/>
              </w:rPr>
            </w:pPr>
            <w:r>
              <w:rPr>
                <w:rFonts w:eastAsia="仿宋_GB2312"/>
                <w:sz w:val="18"/>
                <w:szCs w:val="18"/>
              </w:rPr>
              <w:t>基本分析样</w:t>
            </w:r>
            <w:r>
              <w:rPr>
                <w:rFonts w:eastAsia="仿宋_GB2312"/>
                <w:sz w:val="18"/>
                <w:szCs w:val="18"/>
              </w:rPr>
              <w:t>3000</w:t>
            </w:r>
            <w:r>
              <w:rPr>
                <w:rFonts w:eastAsia="仿宋_GB2312"/>
                <w:sz w:val="18"/>
                <w:szCs w:val="18"/>
              </w:rPr>
              <w:t>个</w:t>
            </w:r>
          </w:p>
          <w:p w:rsidR="00B02732" w:rsidRDefault="00B02732" w:rsidP="00AA1D31">
            <w:pPr>
              <w:spacing w:line="500" w:lineRule="exact"/>
              <w:rPr>
                <w:rFonts w:eastAsia="仿宋_GB2312"/>
                <w:sz w:val="18"/>
                <w:szCs w:val="18"/>
              </w:rPr>
            </w:pPr>
            <w:r>
              <w:rPr>
                <w:rFonts w:eastAsia="仿宋_GB2312"/>
                <w:sz w:val="18"/>
                <w:szCs w:val="18"/>
              </w:rPr>
              <w:t>组合分析样</w:t>
            </w:r>
            <w:r>
              <w:rPr>
                <w:rFonts w:eastAsia="仿宋_GB2312"/>
                <w:sz w:val="18"/>
                <w:szCs w:val="18"/>
              </w:rPr>
              <w:t>200</w:t>
            </w:r>
            <w:r>
              <w:rPr>
                <w:rFonts w:eastAsia="仿宋_GB2312"/>
                <w:sz w:val="18"/>
                <w:szCs w:val="18"/>
              </w:rPr>
              <w:t>个</w:t>
            </w:r>
          </w:p>
          <w:p w:rsidR="00B02732" w:rsidRDefault="00B02732" w:rsidP="00AA1D31">
            <w:pPr>
              <w:spacing w:line="500" w:lineRule="exact"/>
              <w:rPr>
                <w:rFonts w:eastAsia="仿宋_GB2312"/>
                <w:sz w:val="18"/>
                <w:szCs w:val="18"/>
              </w:rPr>
            </w:pPr>
            <w:r>
              <w:rPr>
                <w:rFonts w:eastAsia="仿宋_GB2312"/>
                <w:sz w:val="18"/>
                <w:szCs w:val="18"/>
              </w:rPr>
              <w:t>小体重样</w:t>
            </w:r>
            <w:r>
              <w:rPr>
                <w:rFonts w:eastAsia="仿宋_GB2312"/>
                <w:sz w:val="18"/>
                <w:szCs w:val="18"/>
              </w:rPr>
              <w:t>60</w:t>
            </w:r>
            <w:r>
              <w:rPr>
                <w:rFonts w:eastAsia="仿宋_GB2312"/>
                <w:sz w:val="18"/>
                <w:szCs w:val="18"/>
              </w:rPr>
              <w:t>个</w:t>
            </w:r>
          </w:p>
          <w:p w:rsidR="00B02732" w:rsidRDefault="00B02732" w:rsidP="00AA1D31">
            <w:pPr>
              <w:spacing w:line="500" w:lineRule="exact"/>
              <w:rPr>
                <w:rFonts w:eastAsia="仿宋_GB2312"/>
                <w:sz w:val="18"/>
                <w:szCs w:val="18"/>
              </w:rPr>
            </w:pPr>
            <w:r>
              <w:rPr>
                <w:rFonts w:eastAsia="仿宋_GB2312"/>
                <w:sz w:val="18"/>
                <w:szCs w:val="18"/>
              </w:rPr>
              <w:t>标本、薄片样</w:t>
            </w:r>
            <w:r>
              <w:rPr>
                <w:rFonts w:eastAsia="仿宋_GB2312"/>
                <w:sz w:val="18"/>
                <w:szCs w:val="18"/>
              </w:rPr>
              <w:t>69</w:t>
            </w:r>
            <w:r>
              <w:rPr>
                <w:rFonts w:eastAsia="仿宋_GB2312"/>
                <w:sz w:val="18"/>
                <w:szCs w:val="18"/>
              </w:rPr>
              <w:t>个</w:t>
            </w:r>
          </w:p>
        </w:tc>
      </w:tr>
      <w:tr w:rsidR="00B02732" w:rsidTr="00AA1D31">
        <w:trPr>
          <w:trHeight w:val="2329"/>
          <w:jc w:val="center"/>
        </w:trPr>
        <w:tc>
          <w:tcPr>
            <w:tcW w:w="703" w:type="dxa"/>
            <w:vAlign w:val="center"/>
          </w:tcPr>
          <w:p w:rsidR="00B02732" w:rsidRDefault="00B02732" w:rsidP="00AA1D31">
            <w:pPr>
              <w:spacing w:line="500" w:lineRule="exact"/>
              <w:jc w:val="center"/>
              <w:rPr>
                <w:rFonts w:eastAsia="仿宋_GB2312"/>
                <w:sz w:val="18"/>
                <w:szCs w:val="18"/>
              </w:rPr>
            </w:pPr>
            <w:r>
              <w:rPr>
                <w:rFonts w:eastAsia="仿宋_GB2312"/>
                <w:sz w:val="18"/>
                <w:szCs w:val="18"/>
              </w:rPr>
              <w:t>附</w:t>
            </w:r>
          </w:p>
          <w:p w:rsidR="00B02732" w:rsidRDefault="00B02732" w:rsidP="00AA1D31">
            <w:pPr>
              <w:spacing w:line="500" w:lineRule="exact"/>
              <w:jc w:val="center"/>
              <w:rPr>
                <w:rFonts w:eastAsia="仿宋_GB2312"/>
                <w:sz w:val="18"/>
                <w:szCs w:val="18"/>
              </w:rPr>
            </w:pPr>
            <w:r>
              <w:rPr>
                <w:rFonts w:eastAsia="仿宋_GB2312"/>
                <w:sz w:val="18"/>
                <w:szCs w:val="18"/>
              </w:rPr>
              <w:t>件</w:t>
            </w:r>
          </w:p>
        </w:tc>
        <w:tc>
          <w:tcPr>
            <w:tcW w:w="7284" w:type="dxa"/>
            <w:gridSpan w:val="25"/>
          </w:tcPr>
          <w:p w:rsidR="00B02732" w:rsidRDefault="00B02732" w:rsidP="00AA1D31">
            <w:pPr>
              <w:spacing w:line="500" w:lineRule="exact"/>
              <w:rPr>
                <w:rFonts w:eastAsia="仿宋_GB2312"/>
                <w:sz w:val="18"/>
                <w:szCs w:val="18"/>
              </w:rPr>
            </w:pPr>
            <w:r>
              <w:rPr>
                <w:rFonts w:eastAsia="仿宋_GB2312"/>
                <w:sz w:val="18"/>
                <w:szCs w:val="18"/>
              </w:rPr>
              <w:t>具体附件清单</w:t>
            </w:r>
          </w:p>
        </w:tc>
      </w:tr>
      <w:tr w:rsidR="00B02732" w:rsidTr="00AA1D31">
        <w:trPr>
          <w:trHeight w:val="5579"/>
          <w:jc w:val="center"/>
        </w:trPr>
        <w:tc>
          <w:tcPr>
            <w:tcW w:w="703" w:type="dxa"/>
            <w:vMerge w:val="restart"/>
            <w:vAlign w:val="center"/>
          </w:tcPr>
          <w:p w:rsidR="00B02732" w:rsidRDefault="00B02732" w:rsidP="00AA1D31">
            <w:pPr>
              <w:spacing w:line="500" w:lineRule="exact"/>
              <w:jc w:val="center"/>
              <w:rPr>
                <w:rFonts w:eastAsia="仿宋_GB2312"/>
                <w:sz w:val="18"/>
                <w:szCs w:val="18"/>
              </w:rPr>
            </w:pPr>
            <w:proofErr w:type="gramStart"/>
            <w:r>
              <w:rPr>
                <w:rFonts w:eastAsia="仿宋_GB2312"/>
                <w:sz w:val="18"/>
                <w:szCs w:val="18"/>
              </w:rPr>
              <w:lastRenderedPageBreak/>
              <w:t>勘</w:t>
            </w:r>
            <w:proofErr w:type="gramEnd"/>
          </w:p>
          <w:p w:rsidR="00B02732" w:rsidRDefault="00B02732" w:rsidP="00AA1D31">
            <w:pPr>
              <w:spacing w:line="500" w:lineRule="exact"/>
              <w:jc w:val="center"/>
              <w:rPr>
                <w:rFonts w:eastAsia="仿宋_GB2312"/>
                <w:sz w:val="18"/>
                <w:szCs w:val="18"/>
              </w:rPr>
            </w:pPr>
            <w:r>
              <w:rPr>
                <w:rFonts w:eastAsia="仿宋_GB2312"/>
                <w:sz w:val="18"/>
                <w:szCs w:val="18"/>
              </w:rPr>
              <w:t>查</w:t>
            </w:r>
          </w:p>
          <w:p w:rsidR="00B02732" w:rsidRDefault="00B02732" w:rsidP="00AA1D31">
            <w:pPr>
              <w:spacing w:line="500" w:lineRule="exact"/>
              <w:jc w:val="center"/>
              <w:rPr>
                <w:rFonts w:eastAsia="仿宋_GB2312"/>
                <w:sz w:val="18"/>
                <w:szCs w:val="18"/>
              </w:rPr>
            </w:pPr>
            <w:proofErr w:type="gramStart"/>
            <w:r>
              <w:rPr>
                <w:rFonts w:eastAsia="仿宋_GB2312"/>
                <w:sz w:val="18"/>
                <w:szCs w:val="18"/>
              </w:rPr>
              <w:t>范</w:t>
            </w:r>
            <w:proofErr w:type="gramEnd"/>
          </w:p>
          <w:p w:rsidR="00B02732" w:rsidRDefault="00B02732" w:rsidP="00AA1D31">
            <w:pPr>
              <w:spacing w:line="500" w:lineRule="exact"/>
              <w:jc w:val="center"/>
              <w:rPr>
                <w:rFonts w:eastAsia="仿宋_GB2312"/>
                <w:sz w:val="18"/>
                <w:szCs w:val="18"/>
              </w:rPr>
            </w:pPr>
            <w:r>
              <w:rPr>
                <w:rFonts w:eastAsia="仿宋_GB2312"/>
                <w:sz w:val="18"/>
                <w:szCs w:val="18"/>
              </w:rPr>
              <w:t>围</w:t>
            </w:r>
          </w:p>
          <w:p w:rsidR="00B02732" w:rsidRDefault="00B02732" w:rsidP="00AA1D31">
            <w:pPr>
              <w:spacing w:line="500" w:lineRule="exact"/>
              <w:jc w:val="center"/>
              <w:rPr>
                <w:rFonts w:eastAsia="仿宋_GB2312"/>
                <w:sz w:val="18"/>
                <w:szCs w:val="18"/>
              </w:rPr>
            </w:pPr>
            <w:r>
              <w:rPr>
                <w:rFonts w:eastAsia="仿宋_GB2312"/>
                <w:sz w:val="18"/>
                <w:szCs w:val="18"/>
              </w:rPr>
              <w:t>示</w:t>
            </w:r>
          </w:p>
          <w:p w:rsidR="00B02732" w:rsidRDefault="00B02732" w:rsidP="00AA1D31">
            <w:pPr>
              <w:spacing w:line="500" w:lineRule="exact"/>
              <w:jc w:val="center"/>
              <w:rPr>
                <w:rFonts w:eastAsia="仿宋_GB2312"/>
                <w:sz w:val="18"/>
                <w:szCs w:val="18"/>
              </w:rPr>
            </w:pPr>
            <w:r>
              <w:rPr>
                <w:rFonts w:eastAsia="仿宋_GB2312"/>
                <w:sz w:val="18"/>
                <w:szCs w:val="18"/>
              </w:rPr>
              <w:t>意</w:t>
            </w:r>
          </w:p>
          <w:p w:rsidR="00B02732" w:rsidRDefault="00B02732" w:rsidP="00AA1D31">
            <w:pPr>
              <w:spacing w:line="500" w:lineRule="exact"/>
              <w:jc w:val="center"/>
              <w:rPr>
                <w:rFonts w:eastAsia="仿宋_GB2312"/>
                <w:sz w:val="18"/>
                <w:szCs w:val="18"/>
              </w:rPr>
            </w:pPr>
            <w:r>
              <w:rPr>
                <w:rFonts w:eastAsia="仿宋_GB2312"/>
                <w:sz w:val="18"/>
                <w:szCs w:val="18"/>
              </w:rPr>
              <w:t>图</w:t>
            </w:r>
          </w:p>
          <w:p w:rsidR="00B02732" w:rsidRDefault="00B02732" w:rsidP="00AA1D31">
            <w:pPr>
              <w:spacing w:line="500" w:lineRule="exact"/>
              <w:jc w:val="center"/>
              <w:rPr>
                <w:rFonts w:eastAsia="仿宋_GB2312"/>
                <w:sz w:val="18"/>
                <w:szCs w:val="18"/>
              </w:rPr>
            </w:pPr>
            <w:r>
              <w:rPr>
                <w:rFonts w:eastAsia="仿宋_GB2312"/>
                <w:sz w:val="18"/>
                <w:szCs w:val="18"/>
              </w:rPr>
              <w:t>及</w:t>
            </w:r>
          </w:p>
          <w:p w:rsidR="00B02732" w:rsidRDefault="00B02732" w:rsidP="00AA1D31">
            <w:pPr>
              <w:spacing w:line="500" w:lineRule="exact"/>
              <w:jc w:val="center"/>
              <w:rPr>
                <w:rFonts w:eastAsia="仿宋_GB2312"/>
                <w:sz w:val="18"/>
                <w:szCs w:val="18"/>
              </w:rPr>
            </w:pPr>
            <w:r>
              <w:rPr>
                <w:rFonts w:eastAsia="仿宋_GB2312"/>
                <w:sz w:val="18"/>
                <w:szCs w:val="18"/>
              </w:rPr>
              <w:t>拐</w:t>
            </w:r>
          </w:p>
          <w:p w:rsidR="00B02732" w:rsidRDefault="00B02732" w:rsidP="00AA1D31">
            <w:pPr>
              <w:spacing w:line="500" w:lineRule="exact"/>
              <w:jc w:val="center"/>
              <w:rPr>
                <w:rFonts w:eastAsia="仿宋_GB2312"/>
                <w:sz w:val="18"/>
                <w:szCs w:val="18"/>
              </w:rPr>
            </w:pPr>
            <w:r>
              <w:rPr>
                <w:rFonts w:eastAsia="仿宋_GB2312"/>
                <w:sz w:val="18"/>
                <w:szCs w:val="18"/>
              </w:rPr>
              <w:t>点</w:t>
            </w:r>
          </w:p>
          <w:p w:rsidR="00B02732" w:rsidRDefault="00B02732" w:rsidP="00AA1D31">
            <w:pPr>
              <w:spacing w:line="500" w:lineRule="exact"/>
              <w:jc w:val="center"/>
              <w:rPr>
                <w:rFonts w:eastAsia="仿宋_GB2312"/>
                <w:sz w:val="18"/>
                <w:szCs w:val="18"/>
              </w:rPr>
            </w:pPr>
            <w:r>
              <w:rPr>
                <w:rFonts w:eastAsia="仿宋_GB2312"/>
                <w:sz w:val="18"/>
                <w:szCs w:val="18"/>
              </w:rPr>
              <w:t>经</w:t>
            </w:r>
          </w:p>
          <w:p w:rsidR="00B02732" w:rsidRDefault="00B02732" w:rsidP="00AA1D31">
            <w:pPr>
              <w:spacing w:line="500" w:lineRule="exact"/>
              <w:jc w:val="center"/>
              <w:rPr>
                <w:rFonts w:eastAsia="仿宋_GB2312"/>
                <w:sz w:val="18"/>
                <w:szCs w:val="18"/>
              </w:rPr>
            </w:pPr>
            <w:proofErr w:type="gramStart"/>
            <w:r>
              <w:rPr>
                <w:rFonts w:eastAsia="仿宋_GB2312"/>
                <w:sz w:val="18"/>
                <w:szCs w:val="18"/>
              </w:rPr>
              <w:t>纬</w:t>
            </w:r>
            <w:proofErr w:type="gramEnd"/>
          </w:p>
          <w:p w:rsidR="00B02732" w:rsidRDefault="00B02732" w:rsidP="00AA1D31">
            <w:pPr>
              <w:spacing w:line="500" w:lineRule="exact"/>
              <w:jc w:val="center"/>
              <w:rPr>
                <w:rFonts w:eastAsia="仿宋_GB2312"/>
                <w:sz w:val="18"/>
                <w:szCs w:val="18"/>
              </w:rPr>
            </w:pPr>
            <w:r>
              <w:rPr>
                <w:rFonts w:eastAsia="仿宋_GB2312"/>
                <w:sz w:val="18"/>
                <w:szCs w:val="18"/>
              </w:rPr>
              <w:t>度</w:t>
            </w:r>
          </w:p>
        </w:tc>
        <w:tc>
          <w:tcPr>
            <w:tcW w:w="7284" w:type="dxa"/>
            <w:gridSpan w:val="25"/>
          </w:tcPr>
          <w:p w:rsidR="00B02732" w:rsidRDefault="00B02732" w:rsidP="00AA1D31">
            <w:pPr>
              <w:spacing w:line="500" w:lineRule="exact"/>
              <w:rPr>
                <w:rFonts w:eastAsia="仿宋_GB2312"/>
                <w:sz w:val="18"/>
                <w:szCs w:val="18"/>
              </w:rPr>
            </w:pPr>
          </w:p>
        </w:tc>
      </w:tr>
      <w:tr w:rsidR="00B02732" w:rsidTr="00AA1D31">
        <w:trPr>
          <w:trHeight w:val="456"/>
          <w:jc w:val="center"/>
        </w:trPr>
        <w:tc>
          <w:tcPr>
            <w:tcW w:w="703" w:type="dxa"/>
            <w:vMerge/>
            <w:vAlign w:val="center"/>
          </w:tcPr>
          <w:p w:rsidR="00B02732" w:rsidRDefault="00B02732" w:rsidP="00AA1D31">
            <w:pPr>
              <w:spacing w:line="500" w:lineRule="exact"/>
              <w:jc w:val="center"/>
              <w:rPr>
                <w:rFonts w:eastAsia="仿宋_GB2312"/>
                <w:sz w:val="18"/>
                <w:szCs w:val="18"/>
              </w:rPr>
            </w:pPr>
          </w:p>
        </w:tc>
        <w:tc>
          <w:tcPr>
            <w:tcW w:w="7284" w:type="dxa"/>
            <w:gridSpan w:val="25"/>
            <w:vAlign w:val="center"/>
          </w:tcPr>
          <w:p w:rsidR="00B02732" w:rsidRDefault="00B02732" w:rsidP="00AA1D31">
            <w:pPr>
              <w:spacing w:line="500" w:lineRule="exact"/>
              <w:rPr>
                <w:rFonts w:eastAsia="仿宋_GB2312"/>
                <w:sz w:val="18"/>
                <w:szCs w:val="18"/>
              </w:rPr>
            </w:pPr>
            <w:r>
              <w:rPr>
                <w:rFonts w:eastAsia="仿宋_GB2312"/>
                <w:sz w:val="18"/>
                <w:szCs w:val="18"/>
              </w:rPr>
              <w:t>极值坐标：东经</w:t>
            </w:r>
            <w:r>
              <w:rPr>
                <w:rFonts w:eastAsia="仿宋_GB2312"/>
                <w:sz w:val="18"/>
                <w:szCs w:val="18"/>
              </w:rPr>
              <w:t xml:space="preserve">         </w:t>
            </w:r>
            <w:r>
              <w:rPr>
                <w:rFonts w:eastAsia="仿宋_GB2312"/>
                <w:sz w:val="18"/>
                <w:szCs w:val="18"/>
              </w:rPr>
              <w:t>至于</w:t>
            </w:r>
            <w:r>
              <w:rPr>
                <w:rFonts w:eastAsia="仿宋_GB2312"/>
                <w:sz w:val="18"/>
                <w:szCs w:val="18"/>
              </w:rPr>
              <w:t xml:space="preserve">            </w:t>
            </w:r>
            <w:r>
              <w:rPr>
                <w:rFonts w:eastAsia="仿宋_GB2312"/>
                <w:sz w:val="18"/>
                <w:szCs w:val="18"/>
              </w:rPr>
              <w:t>，北纬</w:t>
            </w:r>
            <w:r>
              <w:rPr>
                <w:rFonts w:eastAsia="仿宋_GB2312"/>
                <w:sz w:val="18"/>
                <w:szCs w:val="18"/>
              </w:rPr>
              <w:t xml:space="preserve">                </w:t>
            </w:r>
            <w:r>
              <w:rPr>
                <w:rFonts w:eastAsia="仿宋_GB2312"/>
                <w:sz w:val="18"/>
                <w:szCs w:val="18"/>
              </w:rPr>
              <w:t>至</w:t>
            </w:r>
          </w:p>
        </w:tc>
      </w:tr>
      <w:tr w:rsidR="00B02732" w:rsidTr="00AA1D31">
        <w:trPr>
          <w:trHeight w:val="2018"/>
          <w:jc w:val="center"/>
        </w:trPr>
        <w:tc>
          <w:tcPr>
            <w:tcW w:w="703" w:type="dxa"/>
            <w:vAlign w:val="center"/>
          </w:tcPr>
          <w:p w:rsidR="00B02732" w:rsidRDefault="00B02732" w:rsidP="00AA1D31">
            <w:pPr>
              <w:spacing w:line="500" w:lineRule="exact"/>
              <w:jc w:val="center"/>
              <w:rPr>
                <w:rFonts w:eastAsia="仿宋_GB2312"/>
                <w:sz w:val="18"/>
                <w:szCs w:val="18"/>
              </w:rPr>
            </w:pPr>
            <w:r>
              <w:rPr>
                <w:rFonts w:eastAsia="仿宋_GB2312"/>
                <w:sz w:val="18"/>
                <w:szCs w:val="18"/>
              </w:rPr>
              <w:t>备</w:t>
            </w:r>
          </w:p>
          <w:p w:rsidR="00B02732" w:rsidRDefault="00B02732" w:rsidP="00AA1D31">
            <w:pPr>
              <w:spacing w:line="500" w:lineRule="exact"/>
              <w:jc w:val="center"/>
              <w:rPr>
                <w:rFonts w:eastAsia="仿宋_GB2312"/>
                <w:sz w:val="18"/>
                <w:szCs w:val="18"/>
              </w:rPr>
            </w:pPr>
            <w:r>
              <w:rPr>
                <w:rFonts w:eastAsia="仿宋_GB2312"/>
                <w:sz w:val="18"/>
                <w:szCs w:val="18"/>
              </w:rPr>
              <w:t>注</w:t>
            </w:r>
          </w:p>
        </w:tc>
        <w:tc>
          <w:tcPr>
            <w:tcW w:w="7284" w:type="dxa"/>
            <w:gridSpan w:val="25"/>
          </w:tcPr>
          <w:p w:rsidR="00B02732" w:rsidRDefault="00B02732" w:rsidP="00AA1D31">
            <w:pPr>
              <w:spacing w:line="500" w:lineRule="exact"/>
              <w:rPr>
                <w:rFonts w:eastAsia="仿宋_GB2312"/>
                <w:sz w:val="18"/>
                <w:szCs w:val="18"/>
              </w:rPr>
            </w:pPr>
          </w:p>
        </w:tc>
      </w:tr>
    </w:tbl>
    <w:p w:rsidR="00B02732" w:rsidRDefault="00B02732" w:rsidP="00B02732">
      <w:pPr>
        <w:spacing w:line="500" w:lineRule="exact"/>
        <w:jc w:val="center"/>
        <w:rPr>
          <w:rFonts w:ascii="方正宋黑_GBK" w:eastAsia="方正宋黑_GBK"/>
          <w:sz w:val="44"/>
          <w:szCs w:val="44"/>
        </w:rPr>
      </w:pPr>
    </w:p>
    <w:p w:rsidR="00B02732" w:rsidRDefault="00B02732" w:rsidP="00B02732">
      <w:pPr>
        <w:spacing w:line="356" w:lineRule="exact"/>
        <w:jc w:val="center"/>
        <w:rPr>
          <w:rFonts w:ascii="方正宋黑_GBK" w:eastAsia="方正宋黑_GBK" w:hint="eastAsia"/>
          <w:sz w:val="32"/>
          <w:szCs w:val="32"/>
        </w:rPr>
      </w:pPr>
      <w:r>
        <w:rPr>
          <w:rFonts w:ascii="方正宋黑_GBK" w:eastAsia="方正宋黑_GBK"/>
          <w:sz w:val="44"/>
          <w:szCs w:val="44"/>
        </w:rPr>
        <w:br w:type="page"/>
      </w:r>
      <w:r>
        <w:rPr>
          <w:rFonts w:ascii="方正宋黑_GBK" w:eastAsia="方正宋黑_GBK" w:hint="eastAsia"/>
          <w:sz w:val="32"/>
          <w:szCs w:val="32"/>
        </w:rPr>
        <w:lastRenderedPageBreak/>
        <w:t>勘查登记拐点坐标表</w:t>
      </w:r>
    </w:p>
    <w:p w:rsidR="00B02732" w:rsidRDefault="00B02732" w:rsidP="00B02732">
      <w:pPr>
        <w:spacing w:line="200" w:lineRule="exact"/>
        <w:jc w:val="center"/>
        <w:rPr>
          <w:rFonts w:ascii="方正宋黑_GBK" w:eastAsia="方正宋黑_GBK" w:hint="eastAsia"/>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2"/>
        <w:gridCol w:w="582"/>
        <w:gridCol w:w="582"/>
        <w:gridCol w:w="582"/>
        <w:gridCol w:w="582"/>
        <w:gridCol w:w="582"/>
        <w:gridCol w:w="582"/>
        <w:gridCol w:w="583"/>
        <w:gridCol w:w="583"/>
        <w:gridCol w:w="583"/>
        <w:gridCol w:w="583"/>
        <w:gridCol w:w="583"/>
        <w:gridCol w:w="583"/>
        <w:gridCol w:w="583"/>
      </w:tblGrid>
      <w:tr w:rsidR="00B02732" w:rsidTr="00AA1D31">
        <w:tc>
          <w:tcPr>
            <w:tcW w:w="582" w:type="dxa"/>
            <w:vAlign w:val="center"/>
          </w:tcPr>
          <w:p w:rsidR="00B02732" w:rsidRDefault="00B02732" w:rsidP="00AA1D31">
            <w:pPr>
              <w:jc w:val="center"/>
              <w:rPr>
                <w:rFonts w:ascii="仿宋_GB2312" w:eastAsia="仿宋_GB2312" w:hint="eastAsia"/>
                <w:sz w:val="18"/>
                <w:szCs w:val="18"/>
              </w:rPr>
            </w:pPr>
            <w:r>
              <w:rPr>
                <w:rFonts w:ascii="仿宋_GB2312" w:eastAsia="仿宋_GB2312" w:hint="eastAsia"/>
                <w:sz w:val="18"/>
                <w:szCs w:val="18"/>
              </w:rPr>
              <w:t>序号</w:t>
            </w:r>
          </w:p>
        </w:tc>
        <w:tc>
          <w:tcPr>
            <w:tcW w:w="582" w:type="dxa"/>
            <w:vAlign w:val="center"/>
          </w:tcPr>
          <w:p w:rsidR="00B02732" w:rsidRDefault="00B02732" w:rsidP="00AA1D31">
            <w:pPr>
              <w:jc w:val="center"/>
              <w:rPr>
                <w:rFonts w:ascii="仿宋_GB2312" w:eastAsia="仿宋_GB2312" w:hint="eastAsia"/>
                <w:sz w:val="18"/>
                <w:szCs w:val="18"/>
              </w:rPr>
            </w:pPr>
            <w:r>
              <w:rPr>
                <w:rFonts w:ascii="仿宋_GB2312" w:eastAsia="仿宋_GB2312" w:hint="eastAsia"/>
                <w:sz w:val="18"/>
                <w:szCs w:val="18"/>
              </w:rPr>
              <w:t>各区序号</w:t>
            </w:r>
          </w:p>
        </w:tc>
        <w:tc>
          <w:tcPr>
            <w:tcW w:w="582" w:type="dxa"/>
            <w:vAlign w:val="center"/>
          </w:tcPr>
          <w:p w:rsidR="00B02732" w:rsidRDefault="00B02732" w:rsidP="00AA1D31">
            <w:pPr>
              <w:jc w:val="center"/>
              <w:rPr>
                <w:rFonts w:ascii="仿宋_GB2312" w:eastAsia="仿宋_GB2312" w:hint="eastAsia"/>
                <w:sz w:val="18"/>
                <w:szCs w:val="18"/>
              </w:rPr>
            </w:pPr>
            <w:r>
              <w:rPr>
                <w:rFonts w:ascii="仿宋_GB2312" w:eastAsia="仿宋_GB2312" w:hint="eastAsia"/>
                <w:sz w:val="18"/>
                <w:szCs w:val="18"/>
              </w:rPr>
              <w:t>经度</w:t>
            </w:r>
          </w:p>
        </w:tc>
        <w:tc>
          <w:tcPr>
            <w:tcW w:w="582" w:type="dxa"/>
            <w:vAlign w:val="center"/>
          </w:tcPr>
          <w:p w:rsidR="00B02732" w:rsidRDefault="00B02732" w:rsidP="00AA1D31">
            <w:pPr>
              <w:jc w:val="center"/>
              <w:rPr>
                <w:rFonts w:ascii="仿宋_GB2312" w:eastAsia="仿宋_GB2312" w:hint="eastAsia"/>
                <w:sz w:val="18"/>
                <w:szCs w:val="18"/>
              </w:rPr>
            </w:pPr>
            <w:r>
              <w:rPr>
                <w:rFonts w:ascii="仿宋_GB2312" w:eastAsia="仿宋_GB2312" w:hint="eastAsia"/>
                <w:sz w:val="18"/>
                <w:szCs w:val="18"/>
              </w:rPr>
              <w:t>纬度</w:t>
            </w:r>
          </w:p>
        </w:tc>
        <w:tc>
          <w:tcPr>
            <w:tcW w:w="582" w:type="dxa"/>
            <w:vAlign w:val="center"/>
          </w:tcPr>
          <w:p w:rsidR="00B02732" w:rsidRDefault="00B02732" w:rsidP="00AA1D31">
            <w:pPr>
              <w:spacing w:line="500" w:lineRule="exact"/>
              <w:jc w:val="center"/>
              <w:rPr>
                <w:rFonts w:ascii="仿宋_GB2312" w:eastAsia="仿宋_GB2312" w:hint="eastAsia"/>
                <w:b/>
                <w:sz w:val="44"/>
                <w:szCs w:val="44"/>
              </w:rPr>
            </w:pPr>
          </w:p>
        </w:tc>
        <w:tc>
          <w:tcPr>
            <w:tcW w:w="582" w:type="dxa"/>
            <w:vAlign w:val="center"/>
          </w:tcPr>
          <w:p w:rsidR="00B02732" w:rsidRDefault="00B02732" w:rsidP="00AA1D31">
            <w:pPr>
              <w:jc w:val="center"/>
              <w:rPr>
                <w:rFonts w:ascii="仿宋_GB2312" w:eastAsia="仿宋_GB2312" w:hint="eastAsia"/>
                <w:sz w:val="18"/>
                <w:szCs w:val="18"/>
              </w:rPr>
            </w:pPr>
            <w:r>
              <w:rPr>
                <w:rFonts w:ascii="仿宋_GB2312" w:eastAsia="仿宋_GB2312" w:hint="eastAsia"/>
                <w:sz w:val="18"/>
                <w:szCs w:val="18"/>
              </w:rPr>
              <w:t>序号</w:t>
            </w:r>
          </w:p>
        </w:tc>
        <w:tc>
          <w:tcPr>
            <w:tcW w:w="582" w:type="dxa"/>
            <w:vAlign w:val="center"/>
          </w:tcPr>
          <w:p w:rsidR="00B02732" w:rsidRDefault="00B02732" w:rsidP="00AA1D31">
            <w:pPr>
              <w:jc w:val="center"/>
              <w:rPr>
                <w:rFonts w:ascii="仿宋_GB2312" w:eastAsia="仿宋_GB2312" w:hint="eastAsia"/>
                <w:sz w:val="18"/>
                <w:szCs w:val="18"/>
              </w:rPr>
            </w:pPr>
            <w:r>
              <w:rPr>
                <w:rFonts w:ascii="仿宋_GB2312" w:eastAsia="仿宋_GB2312" w:hint="eastAsia"/>
                <w:sz w:val="18"/>
                <w:szCs w:val="18"/>
              </w:rPr>
              <w:t>各区序号</w:t>
            </w:r>
          </w:p>
        </w:tc>
        <w:tc>
          <w:tcPr>
            <w:tcW w:w="583" w:type="dxa"/>
            <w:vAlign w:val="center"/>
          </w:tcPr>
          <w:p w:rsidR="00B02732" w:rsidRDefault="00B02732" w:rsidP="00AA1D31">
            <w:pPr>
              <w:jc w:val="center"/>
              <w:rPr>
                <w:rFonts w:ascii="仿宋_GB2312" w:eastAsia="仿宋_GB2312" w:hint="eastAsia"/>
                <w:sz w:val="18"/>
                <w:szCs w:val="18"/>
              </w:rPr>
            </w:pPr>
            <w:r>
              <w:rPr>
                <w:rFonts w:ascii="仿宋_GB2312" w:eastAsia="仿宋_GB2312" w:hint="eastAsia"/>
                <w:sz w:val="18"/>
                <w:szCs w:val="18"/>
              </w:rPr>
              <w:t>经度</w:t>
            </w:r>
          </w:p>
        </w:tc>
        <w:tc>
          <w:tcPr>
            <w:tcW w:w="583" w:type="dxa"/>
            <w:vAlign w:val="center"/>
          </w:tcPr>
          <w:p w:rsidR="00B02732" w:rsidRDefault="00B02732" w:rsidP="00AA1D31">
            <w:pPr>
              <w:jc w:val="center"/>
              <w:rPr>
                <w:rFonts w:ascii="仿宋_GB2312" w:eastAsia="仿宋_GB2312" w:hint="eastAsia"/>
                <w:sz w:val="18"/>
                <w:szCs w:val="18"/>
              </w:rPr>
            </w:pPr>
            <w:r>
              <w:rPr>
                <w:rFonts w:ascii="仿宋_GB2312" w:eastAsia="仿宋_GB2312" w:hint="eastAsia"/>
                <w:sz w:val="18"/>
                <w:szCs w:val="18"/>
              </w:rPr>
              <w:t>纬度</w:t>
            </w:r>
          </w:p>
        </w:tc>
        <w:tc>
          <w:tcPr>
            <w:tcW w:w="583" w:type="dxa"/>
            <w:vAlign w:val="center"/>
          </w:tcPr>
          <w:p w:rsidR="00B02732" w:rsidRDefault="00B02732" w:rsidP="00AA1D31">
            <w:pPr>
              <w:spacing w:line="500" w:lineRule="exact"/>
              <w:jc w:val="center"/>
              <w:rPr>
                <w:rFonts w:ascii="仿宋_GB2312" w:eastAsia="仿宋_GB2312" w:hint="eastAsia"/>
                <w:b/>
                <w:sz w:val="44"/>
                <w:szCs w:val="44"/>
              </w:rPr>
            </w:pPr>
          </w:p>
        </w:tc>
        <w:tc>
          <w:tcPr>
            <w:tcW w:w="583" w:type="dxa"/>
            <w:vAlign w:val="center"/>
          </w:tcPr>
          <w:p w:rsidR="00B02732" w:rsidRDefault="00B02732" w:rsidP="00AA1D31">
            <w:pPr>
              <w:jc w:val="center"/>
              <w:rPr>
                <w:rFonts w:ascii="仿宋_GB2312" w:eastAsia="仿宋_GB2312" w:hint="eastAsia"/>
                <w:sz w:val="18"/>
                <w:szCs w:val="18"/>
              </w:rPr>
            </w:pPr>
            <w:r>
              <w:rPr>
                <w:rFonts w:ascii="仿宋_GB2312" w:eastAsia="仿宋_GB2312" w:hint="eastAsia"/>
                <w:sz w:val="18"/>
                <w:szCs w:val="18"/>
              </w:rPr>
              <w:t>序号</w:t>
            </w:r>
          </w:p>
        </w:tc>
        <w:tc>
          <w:tcPr>
            <w:tcW w:w="583" w:type="dxa"/>
            <w:vAlign w:val="center"/>
          </w:tcPr>
          <w:p w:rsidR="00B02732" w:rsidRDefault="00B02732" w:rsidP="00AA1D31">
            <w:pPr>
              <w:jc w:val="center"/>
              <w:rPr>
                <w:rFonts w:ascii="仿宋_GB2312" w:eastAsia="仿宋_GB2312" w:hint="eastAsia"/>
                <w:sz w:val="18"/>
                <w:szCs w:val="18"/>
              </w:rPr>
            </w:pPr>
            <w:r>
              <w:rPr>
                <w:rFonts w:ascii="仿宋_GB2312" w:eastAsia="仿宋_GB2312" w:hint="eastAsia"/>
                <w:sz w:val="18"/>
                <w:szCs w:val="18"/>
              </w:rPr>
              <w:t>各区序号</w:t>
            </w:r>
          </w:p>
        </w:tc>
        <w:tc>
          <w:tcPr>
            <w:tcW w:w="583" w:type="dxa"/>
            <w:vAlign w:val="center"/>
          </w:tcPr>
          <w:p w:rsidR="00B02732" w:rsidRDefault="00B02732" w:rsidP="00AA1D31">
            <w:pPr>
              <w:jc w:val="center"/>
              <w:rPr>
                <w:rFonts w:ascii="仿宋_GB2312" w:eastAsia="仿宋_GB2312" w:hint="eastAsia"/>
                <w:sz w:val="18"/>
                <w:szCs w:val="18"/>
              </w:rPr>
            </w:pPr>
            <w:r>
              <w:rPr>
                <w:rFonts w:ascii="仿宋_GB2312" w:eastAsia="仿宋_GB2312" w:hint="eastAsia"/>
                <w:sz w:val="18"/>
                <w:szCs w:val="18"/>
              </w:rPr>
              <w:t>经度</w:t>
            </w:r>
          </w:p>
        </w:tc>
        <w:tc>
          <w:tcPr>
            <w:tcW w:w="583" w:type="dxa"/>
            <w:vAlign w:val="center"/>
          </w:tcPr>
          <w:p w:rsidR="00B02732" w:rsidRDefault="00B02732" w:rsidP="00AA1D31">
            <w:pPr>
              <w:jc w:val="center"/>
              <w:rPr>
                <w:rFonts w:ascii="仿宋_GB2312" w:eastAsia="仿宋_GB2312" w:hint="eastAsia"/>
                <w:sz w:val="18"/>
                <w:szCs w:val="18"/>
              </w:rPr>
            </w:pPr>
            <w:r>
              <w:rPr>
                <w:rFonts w:ascii="仿宋_GB2312" w:eastAsia="仿宋_GB2312" w:hint="eastAsia"/>
                <w:sz w:val="18"/>
                <w:szCs w:val="18"/>
              </w:rPr>
              <w:t>纬度</w:t>
            </w:r>
          </w:p>
        </w:tc>
      </w:tr>
      <w:tr w:rsidR="00B02732" w:rsidTr="00AA1D31">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spacing w:line="500" w:lineRule="exact"/>
              <w:jc w:val="center"/>
              <w:rPr>
                <w:rFonts w:ascii="方正宋黑_GBK" w:eastAsia="方正宋黑_GBK" w:hint="eastAsia"/>
                <w:sz w:val="44"/>
                <w:szCs w:val="44"/>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spacing w:line="500" w:lineRule="exact"/>
              <w:jc w:val="center"/>
              <w:rPr>
                <w:rFonts w:ascii="方正宋黑_GBK" w:eastAsia="方正宋黑_GBK" w:hint="eastAsia"/>
                <w:sz w:val="44"/>
                <w:szCs w:val="44"/>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r>
      <w:tr w:rsidR="00B02732" w:rsidTr="00AA1D31">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spacing w:line="500" w:lineRule="exact"/>
              <w:jc w:val="center"/>
              <w:rPr>
                <w:rFonts w:ascii="方正宋黑_GBK" w:eastAsia="方正宋黑_GBK" w:hint="eastAsia"/>
                <w:sz w:val="44"/>
                <w:szCs w:val="44"/>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spacing w:line="500" w:lineRule="exact"/>
              <w:jc w:val="center"/>
              <w:rPr>
                <w:rFonts w:ascii="方正宋黑_GBK" w:eastAsia="方正宋黑_GBK" w:hint="eastAsia"/>
                <w:sz w:val="44"/>
                <w:szCs w:val="44"/>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r>
      <w:tr w:rsidR="00B02732" w:rsidTr="00AA1D31">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spacing w:line="500" w:lineRule="exact"/>
              <w:jc w:val="center"/>
              <w:rPr>
                <w:rFonts w:ascii="方正宋黑_GBK" w:eastAsia="方正宋黑_GBK" w:hint="eastAsia"/>
                <w:sz w:val="44"/>
                <w:szCs w:val="44"/>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spacing w:line="500" w:lineRule="exact"/>
              <w:jc w:val="center"/>
              <w:rPr>
                <w:rFonts w:ascii="方正宋黑_GBK" w:eastAsia="方正宋黑_GBK" w:hint="eastAsia"/>
                <w:sz w:val="44"/>
                <w:szCs w:val="44"/>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r>
      <w:tr w:rsidR="00B02732" w:rsidTr="00AA1D31">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spacing w:line="500" w:lineRule="exact"/>
              <w:jc w:val="center"/>
              <w:rPr>
                <w:rFonts w:ascii="方正宋黑_GBK" w:eastAsia="方正宋黑_GBK" w:hint="eastAsia"/>
                <w:sz w:val="44"/>
                <w:szCs w:val="44"/>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spacing w:line="500" w:lineRule="exact"/>
              <w:jc w:val="center"/>
              <w:rPr>
                <w:rFonts w:ascii="方正宋黑_GBK" w:eastAsia="方正宋黑_GBK" w:hint="eastAsia"/>
                <w:sz w:val="44"/>
                <w:szCs w:val="44"/>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r>
      <w:tr w:rsidR="00B02732" w:rsidTr="00AA1D31">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spacing w:line="500" w:lineRule="exact"/>
              <w:jc w:val="center"/>
              <w:rPr>
                <w:rFonts w:ascii="方正宋黑_GBK" w:eastAsia="方正宋黑_GBK" w:hint="eastAsia"/>
                <w:sz w:val="44"/>
                <w:szCs w:val="44"/>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spacing w:line="500" w:lineRule="exact"/>
              <w:jc w:val="center"/>
              <w:rPr>
                <w:rFonts w:ascii="方正宋黑_GBK" w:eastAsia="方正宋黑_GBK" w:hint="eastAsia"/>
                <w:sz w:val="44"/>
                <w:szCs w:val="44"/>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r>
      <w:tr w:rsidR="00B02732" w:rsidTr="00AA1D31">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spacing w:line="500" w:lineRule="exact"/>
              <w:jc w:val="center"/>
              <w:rPr>
                <w:rFonts w:ascii="方正宋黑_GBK" w:eastAsia="方正宋黑_GBK" w:hint="eastAsia"/>
                <w:sz w:val="44"/>
                <w:szCs w:val="44"/>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spacing w:line="500" w:lineRule="exact"/>
              <w:jc w:val="center"/>
              <w:rPr>
                <w:rFonts w:ascii="方正宋黑_GBK" w:eastAsia="方正宋黑_GBK" w:hint="eastAsia"/>
                <w:sz w:val="44"/>
                <w:szCs w:val="44"/>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r>
      <w:tr w:rsidR="00B02732" w:rsidTr="00AA1D31">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spacing w:line="500" w:lineRule="exact"/>
              <w:jc w:val="center"/>
              <w:rPr>
                <w:rFonts w:ascii="方正宋黑_GBK" w:eastAsia="方正宋黑_GBK" w:hint="eastAsia"/>
                <w:sz w:val="44"/>
                <w:szCs w:val="44"/>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spacing w:line="500" w:lineRule="exact"/>
              <w:jc w:val="center"/>
              <w:rPr>
                <w:rFonts w:ascii="方正宋黑_GBK" w:eastAsia="方正宋黑_GBK" w:hint="eastAsia"/>
                <w:sz w:val="44"/>
                <w:szCs w:val="44"/>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r>
      <w:tr w:rsidR="00B02732" w:rsidTr="00AA1D31">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spacing w:line="500" w:lineRule="exact"/>
              <w:jc w:val="center"/>
              <w:rPr>
                <w:rFonts w:ascii="方正宋黑_GBK" w:eastAsia="方正宋黑_GBK" w:hint="eastAsia"/>
                <w:sz w:val="44"/>
                <w:szCs w:val="44"/>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spacing w:line="500" w:lineRule="exact"/>
              <w:jc w:val="center"/>
              <w:rPr>
                <w:rFonts w:ascii="方正宋黑_GBK" w:eastAsia="方正宋黑_GBK" w:hint="eastAsia"/>
                <w:sz w:val="44"/>
                <w:szCs w:val="44"/>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r>
      <w:tr w:rsidR="00B02732" w:rsidTr="00AA1D31">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spacing w:line="500" w:lineRule="exact"/>
              <w:jc w:val="center"/>
              <w:rPr>
                <w:rFonts w:ascii="方正宋黑_GBK" w:eastAsia="方正宋黑_GBK" w:hint="eastAsia"/>
                <w:sz w:val="44"/>
                <w:szCs w:val="44"/>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spacing w:line="500" w:lineRule="exact"/>
              <w:jc w:val="center"/>
              <w:rPr>
                <w:rFonts w:ascii="方正宋黑_GBK" w:eastAsia="方正宋黑_GBK" w:hint="eastAsia"/>
                <w:sz w:val="44"/>
                <w:szCs w:val="44"/>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r>
      <w:tr w:rsidR="00B02732" w:rsidTr="00AA1D31">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spacing w:line="500" w:lineRule="exact"/>
              <w:jc w:val="center"/>
              <w:rPr>
                <w:rFonts w:ascii="方正宋黑_GBK" w:eastAsia="方正宋黑_GBK" w:hint="eastAsia"/>
                <w:sz w:val="44"/>
                <w:szCs w:val="44"/>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spacing w:line="500" w:lineRule="exact"/>
              <w:jc w:val="center"/>
              <w:rPr>
                <w:rFonts w:ascii="方正宋黑_GBK" w:eastAsia="方正宋黑_GBK" w:hint="eastAsia"/>
                <w:sz w:val="44"/>
                <w:szCs w:val="44"/>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r>
      <w:tr w:rsidR="00B02732" w:rsidTr="00AA1D31">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spacing w:line="500" w:lineRule="exact"/>
              <w:jc w:val="center"/>
              <w:rPr>
                <w:rFonts w:ascii="方正宋黑_GBK" w:eastAsia="方正宋黑_GBK" w:hint="eastAsia"/>
                <w:sz w:val="44"/>
                <w:szCs w:val="44"/>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spacing w:line="500" w:lineRule="exact"/>
              <w:jc w:val="center"/>
              <w:rPr>
                <w:rFonts w:ascii="方正宋黑_GBK" w:eastAsia="方正宋黑_GBK" w:hint="eastAsia"/>
                <w:sz w:val="44"/>
                <w:szCs w:val="44"/>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r>
      <w:tr w:rsidR="00B02732" w:rsidTr="00AA1D31">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spacing w:line="500" w:lineRule="exact"/>
              <w:jc w:val="center"/>
              <w:rPr>
                <w:rFonts w:ascii="方正宋黑_GBK" w:eastAsia="方正宋黑_GBK" w:hint="eastAsia"/>
                <w:sz w:val="44"/>
                <w:szCs w:val="44"/>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spacing w:line="500" w:lineRule="exact"/>
              <w:jc w:val="center"/>
              <w:rPr>
                <w:rFonts w:ascii="方正宋黑_GBK" w:eastAsia="方正宋黑_GBK" w:hint="eastAsia"/>
                <w:sz w:val="44"/>
                <w:szCs w:val="44"/>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r>
      <w:tr w:rsidR="00B02732" w:rsidTr="00AA1D31">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spacing w:line="500" w:lineRule="exact"/>
              <w:jc w:val="center"/>
              <w:rPr>
                <w:rFonts w:ascii="方正宋黑_GBK" w:eastAsia="方正宋黑_GBK" w:hint="eastAsia"/>
                <w:sz w:val="44"/>
                <w:szCs w:val="44"/>
              </w:rPr>
            </w:pPr>
          </w:p>
        </w:tc>
        <w:tc>
          <w:tcPr>
            <w:tcW w:w="582" w:type="dxa"/>
          </w:tcPr>
          <w:p w:rsidR="00B02732" w:rsidRDefault="00B02732" w:rsidP="00AA1D31">
            <w:pPr>
              <w:rPr>
                <w:rFonts w:ascii="方正书宋_GBK" w:eastAsia="方正书宋_GBK" w:hint="eastAsia"/>
                <w:sz w:val="18"/>
                <w:szCs w:val="18"/>
              </w:rPr>
            </w:pPr>
          </w:p>
        </w:tc>
        <w:tc>
          <w:tcPr>
            <w:tcW w:w="582"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spacing w:line="500" w:lineRule="exact"/>
              <w:jc w:val="center"/>
              <w:rPr>
                <w:rFonts w:ascii="方正宋黑_GBK" w:eastAsia="方正宋黑_GBK" w:hint="eastAsia"/>
                <w:sz w:val="44"/>
                <w:szCs w:val="44"/>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c>
          <w:tcPr>
            <w:tcW w:w="583" w:type="dxa"/>
          </w:tcPr>
          <w:p w:rsidR="00B02732" w:rsidRDefault="00B02732" w:rsidP="00AA1D31">
            <w:pPr>
              <w:rPr>
                <w:rFonts w:ascii="方正书宋_GBK" w:eastAsia="方正书宋_GBK" w:hint="eastAsia"/>
                <w:sz w:val="18"/>
                <w:szCs w:val="18"/>
              </w:rPr>
            </w:pPr>
          </w:p>
        </w:tc>
      </w:tr>
    </w:tbl>
    <w:p w:rsidR="00B02732" w:rsidRDefault="00B02732" w:rsidP="00B02732">
      <w:pPr>
        <w:spacing w:line="500" w:lineRule="exact"/>
        <w:jc w:val="center"/>
        <w:rPr>
          <w:rFonts w:ascii="方正宋黑_GBK" w:eastAsia="方正宋黑_GBK" w:hint="eastAsia"/>
          <w:sz w:val="44"/>
          <w:szCs w:val="44"/>
        </w:rPr>
      </w:pPr>
    </w:p>
    <w:p w:rsidR="00B02732" w:rsidRDefault="00B02732" w:rsidP="00B02732">
      <w:pPr>
        <w:spacing w:line="356" w:lineRule="exact"/>
        <w:rPr>
          <w:rFonts w:ascii="方正书宋_GBK" w:eastAsia="方正书宋_GBK" w:hint="eastAsia"/>
          <w:color w:val="000000"/>
          <w:sz w:val="24"/>
        </w:rPr>
      </w:pPr>
    </w:p>
    <w:p w:rsidR="00982510" w:rsidRDefault="00B02732" w:rsidP="00B02732">
      <w:bookmarkStart w:id="0" w:name="_GoBack"/>
      <w:bookmarkEnd w:id="0"/>
      <w:r>
        <w:rPr>
          <w:rFonts w:ascii="方正书宋_GBK" w:eastAsia="方正书宋_GBK" w:hint="eastAsia"/>
          <w:color w:val="000000"/>
          <w:sz w:val="24"/>
        </w:rPr>
        <w:br w:type="page"/>
      </w:r>
    </w:p>
    <w:sectPr w:rsidR="0098251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方正宋黑_GBK">
    <w:altName w:val="Arial Unicode MS"/>
    <w:charset w:val="86"/>
    <w:family w:val="script"/>
    <w:pitch w:val="fixed"/>
    <w:sig w:usb0="00000000" w:usb1="080E0000" w:usb2="00000010" w:usb3="00000000" w:csb0="00040000" w:csb1="00000000"/>
  </w:font>
  <w:font w:name="方正书宋_GBK">
    <w:altName w:val="Arial Unicode MS"/>
    <w:charset w:val="86"/>
    <w:family w:val="script"/>
    <w:pitch w:val="fixed"/>
    <w:sig w:usb0="00000000"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732"/>
    <w:rsid w:val="00982510"/>
    <w:rsid w:val="00B027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273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273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415</Words>
  <Characters>2369</Characters>
  <Application>Microsoft Office Word</Application>
  <DocSecurity>0</DocSecurity>
  <Lines>19</Lines>
  <Paragraphs>5</Paragraphs>
  <ScaleCrop>false</ScaleCrop>
  <Company>Microsoft</Company>
  <LinksUpToDate>false</LinksUpToDate>
  <CharactersWithSpaces>2779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蒙盈盈</dc:creator>
  <cp:lastModifiedBy>蒙盈盈</cp:lastModifiedBy>
  <cp:revision>1</cp:revision>
  <dcterms:created xsi:type="dcterms:W3CDTF">2014-10-14T02:34:00Z</dcterms:created>
  <dcterms:modified xsi:type="dcterms:W3CDTF">2014-10-14T02:35:00Z</dcterms:modified>
</cp:coreProperties>
</file>