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11776" w:rsidRDefault="00261132">
      <w:pPr>
        <w:snapToGrid w:val="0"/>
        <w:spacing w:line="400" w:lineRule="exact"/>
        <w:rPr>
          <w:rFonts w:ascii="仿宋_GB2312" w:eastAsia="仿宋_GB2312" w:hAnsi="仿宋" w:cs="仿宋"/>
          <w:sz w:val="32"/>
          <w:szCs w:val="32"/>
        </w:rPr>
      </w:pPr>
      <w:bookmarkStart w:id="0" w:name="_GoBack"/>
      <w:bookmarkEnd w:id="0"/>
      <w:permStart w:id="0" w:edGrp="everyone"/>
      <w:permEnd w:id="0"/>
      <w:r>
        <w:rPr>
          <w:rFonts w:ascii="仿宋_GB2312" w:eastAsia="仿宋_GB2312" w:hAnsi="仿宋" w:cs="仿宋" w:hint="eastAsia"/>
          <w:sz w:val="32"/>
          <w:szCs w:val="32"/>
        </w:rPr>
        <w:t xml:space="preserve">            </w:t>
      </w:r>
      <w:r>
        <w:rPr>
          <w:rFonts w:ascii="仿宋_GB2312" w:eastAsia="仿宋_GB2312" w:hAnsi="仿宋" w:cs="仿宋" w:hint="eastAsia"/>
          <w:sz w:val="32"/>
          <w:szCs w:val="32"/>
        </w:rPr>
        <w:t>北海市政府投资项目评审中心</w:t>
      </w:r>
    </w:p>
    <w:p w:rsidR="00C11776" w:rsidRDefault="00261132">
      <w:pPr>
        <w:spacing w:line="400" w:lineRule="exact"/>
        <w:jc w:val="center"/>
        <w:rPr>
          <w:rFonts w:ascii="宋体" w:hAnsi="宋体"/>
          <w:b/>
          <w:sz w:val="40"/>
          <w:szCs w:val="44"/>
        </w:rPr>
      </w:pPr>
      <w:r>
        <w:rPr>
          <w:rFonts w:ascii="宋体" w:hAnsi="宋体" w:hint="eastAsia"/>
          <w:b/>
          <w:sz w:val="40"/>
          <w:szCs w:val="44"/>
        </w:rPr>
        <w:t>评审咨询服务合同</w:t>
      </w:r>
      <w:r>
        <w:rPr>
          <w:rFonts w:ascii="宋体" w:hAnsi="宋体" w:hint="eastAsia"/>
          <w:b/>
          <w:sz w:val="40"/>
          <w:szCs w:val="44"/>
        </w:rPr>
        <w:t>（范本）</w:t>
      </w:r>
    </w:p>
    <w:p w:rsidR="00C11776" w:rsidRDefault="00261132">
      <w:pPr>
        <w:spacing w:line="400" w:lineRule="exact"/>
        <w:jc w:val="center"/>
        <w:rPr>
          <w:rFonts w:ascii="宋体" w:hAnsi="宋体"/>
          <w:b/>
          <w:sz w:val="40"/>
          <w:szCs w:val="44"/>
        </w:rPr>
      </w:pPr>
      <w:r>
        <w:rPr>
          <w:rFonts w:ascii="宋体" w:hAnsi="宋体" w:hint="eastAsia"/>
          <w:b/>
          <w:sz w:val="40"/>
          <w:szCs w:val="44"/>
        </w:rPr>
        <w:t>（编号：</w:t>
      </w:r>
      <w:r>
        <w:rPr>
          <w:rFonts w:ascii="宋体" w:hAnsi="宋体" w:hint="eastAsia"/>
          <w:b/>
          <w:sz w:val="40"/>
          <w:szCs w:val="44"/>
          <w:u w:val="single"/>
        </w:rPr>
        <w:t xml:space="preserve">        </w:t>
      </w:r>
      <w:r>
        <w:rPr>
          <w:rFonts w:ascii="宋体" w:hAnsi="宋体" w:hint="eastAsia"/>
          <w:b/>
          <w:sz w:val="40"/>
          <w:szCs w:val="44"/>
        </w:rPr>
        <w:t>）</w:t>
      </w:r>
    </w:p>
    <w:p w:rsidR="00C11776" w:rsidRDefault="00261132">
      <w:pPr>
        <w:spacing w:line="400" w:lineRule="exact"/>
        <w:jc w:val="center"/>
        <w:rPr>
          <w:b/>
          <w:color w:val="000000"/>
          <w:sz w:val="28"/>
          <w:szCs w:val="30"/>
        </w:rPr>
      </w:pPr>
      <w:r>
        <w:rPr>
          <w:rFonts w:hint="eastAsia"/>
          <w:b/>
          <w:color w:val="000000"/>
          <w:sz w:val="28"/>
          <w:szCs w:val="30"/>
        </w:rPr>
        <w:t>专用条款</w:t>
      </w:r>
    </w:p>
    <w:p w:rsidR="00C11776" w:rsidRDefault="00C11776">
      <w:pPr>
        <w:spacing w:line="400" w:lineRule="exact"/>
        <w:jc w:val="center"/>
        <w:rPr>
          <w:b/>
          <w:color w:val="000000"/>
          <w:sz w:val="28"/>
          <w:szCs w:val="30"/>
        </w:rPr>
      </w:pPr>
    </w:p>
    <w:p w:rsidR="00C11776" w:rsidRDefault="00261132">
      <w:pPr>
        <w:spacing w:line="400" w:lineRule="exact"/>
        <w:ind w:firstLineChars="200" w:firstLine="480"/>
        <w:rPr>
          <w:sz w:val="24"/>
        </w:rPr>
      </w:pPr>
      <w:r>
        <w:rPr>
          <w:rFonts w:hint="eastAsia"/>
          <w:sz w:val="24"/>
        </w:rPr>
        <w:t>委托单位：北海市政府投资项目评审中心</w:t>
      </w:r>
      <w:r>
        <w:rPr>
          <w:rFonts w:hint="eastAsia"/>
          <w:sz w:val="24"/>
        </w:rPr>
        <w:t xml:space="preserve">    </w:t>
      </w:r>
      <w:r>
        <w:rPr>
          <w:rFonts w:hint="eastAsia"/>
          <w:sz w:val="24"/>
        </w:rPr>
        <w:t>（以下简称甲方）</w:t>
      </w:r>
    </w:p>
    <w:p w:rsidR="00C11776" w:rsidRDefault="00261132">
      <w:pPr>
        <w:spacing w:line="400" w:lineRule="exact"/>
        <w:ind w:firstLineChars="200" w:firstLine="480"/>
        <w:rPr>
          <w:sz w:val="24"/>
        </w:rPr>
      </w:pPr>
      <w:r>
        <w:rPr>
          <w:rFonts w:hint="eastAsia"/>
          <w:sz w:val="24"/>
        </w:rPr>
        <w:t>受托单位：</w:t>
      </w:r>
      <w:r>
        <w:rPr>
          <w:rFonts w:hint="eastAsia"/>
          <w:sz w:val="24"/>
          <w:u w:val="single"/>
        </w:rPr>
        <w:t xml:space="preserve">                          </w:t>
      </w:r>
      <w:r>
        <w:rPr>
          <w:rFonts w:hint="eastAsia"/>
          <w:sz w:val="24"/>
        </w:rPr>
        <w:t xml:space="preserve">    </w:t>
      </w:r>
      <w:r>
        <w:rPr>
          <w:rFonts w:hint="eastAsia"/>
          <w:sz w:val="24"/>
        </w:rPr>
        <w:t>（以下简称乙方）</w:t>
      </w:r>
    </w:p>
    <w:p w:rsidR="00C11776" w:rsidRDefault="00261132">
      <w:pPr>
        <w:spacing w:line="400" w:lineRule="exact"/>
        <w:ind w:firstLineChars="200" w:firstLine="480"/>
        <w:rPr>
          <w:color w:val="000000"/>
          <w:sz w:val="24"/>
        </w:rPr>
      </w:pPr>
      <w:r>
        <w:rPr>
          <w:rFonts w:hint="eastAsia"/>
          <w:sz w:val="24"/>
        </w:rPr>
        <w:t>根据《中华人民共和国合同法》等法律、法规和北海市政府相关文件规定，经甲乙双方协商一致，签订本合同。</w:t>
      </w:r>
      <w:r>
        <w:rPr>
          <w:rFonts w:hint="eastAsia"/>
          <w:color w:val="000000"/>
          <w:sz w:val="24"/>
        </w:rPr>
        <w:t>本合同由通用条款及专用条款组成，两个条款不可分割，均具有法律效力。</w:t>
      </w:r>
    </w:p>
    <w:p w:rsidR="00C11776" w:rsidRDefault="00261132">
      <w:pPr>
        <w:spacing w:line="400" w:lineRule="exact"/>
        <w:ind w:firstLineChars="200" w:firstLine="482"/>
        <w:rPr>
          <w:b/>
          <w:color w:val="000000"/>
          <w:sz w:val="24"/>
        </w:rPr>
      </w:pPr>
      <w:r>
        <w:rPr>
          <w:rFonts w:hint="eastAsia"/>
          <w:b/>
          <w:color w:val="000000"/>
          <w:sz w:val="24"/>
        </w:rPr>
        <w:t>第一条</w:t>
      </w:r>
      <w:r>
        <w:rPr>
          <w:rFonts w:hint="eastAsia"/>
          <w:b/>
          <w:color w:val="000000"/>
          <w:sz w:val="24"/>
        </w:rPr>
        <w:t xml:space="preserve">  </w:t>
      </w:r>
      <w:r>
        <w:rPr>
          <w:rFonts w:hint="eastAsia"/>
          <w:b/>
          <w:color w:val="000000"/>
          <w:sz w:val="24"/>
        </w:rPr>
        <w:t>项目基本情况</w:t>
      </w:r>
    </w:p>
    <w:p w:rsidR="00C11776" w:rsidRDefault="00261132">
      <w:pPr>
        <w:spacing w:line="400" w:lineRule="exact"/>
        <w:ind w:firstLineChars="200" w:firstLine="480"/>
        <w:rPr>
          <w:color w:val="000000"/>
          <w:sz w:val="24"/>
        </w:rPr>
      </w:pPr>
      <w:r>
        <w:rPr>
          <w:rFonts w:hint="eastAsia"/>
          <w:color w:val="000000"/>
          <w:sz w:val="24"/>
        </w:rPr>
        <w:t>（一）项目名称：</w:t>
      </w:r>
      <w:r>
        <w:rPr>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t>___________</w:t>
      </w:r>
      <w:r>
        <w:rPr>
          <w:rFonts w:hint="eastAsia"/>
          <w:color w:val="000000"/>
          <w:sz w:val="24"/>
          <w:u w:val="single"/>
        </w:rPr>
        <w:t>___      _    _</w:t>
      </w:r>
      <w:r>
        <w:rPr>
          <w:rFonts w:hint="eastAsia"/>
          <w:color w:val="000000"/>
          <w:sz w:val="24"/>
        </w:rPr>
        <w:t>______________;</w:t>
      </w:r>
    </w:p>
    <w:p w:rsidR="00C11776" w:rsidRDefault="00261132">
      <w:pPr>
        <w:spacing w:line="400" w:lineRule="exact"/>
        <w:ind w:firstLineChars="200" w:firstLine="480"/>
        <w:rPr>
          <w:color w:val="000000"/>
          <w:sz w:val="24"/>
        </w:rPr>
      </w:pPr>
      <w:r>
        <w:rPr>
          <w:rFonts w:hint="eastAsia"/>
          <w:color w:val="000000"/>
          <w:sz w:val="24"/>
        </w:rPr>
        <w:t>（二）建设地点：</w:t>
      </w:r>
      <w:r>
        <w:rPr>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r>
      <w:r>
        <w:rPr>
          <w:rFonts w:hint="eastAsia"/>
          <w:color w:val="000000"/>
          <w:sz w:val="24"/>
        </w:rPr>
        <w:softHyphen/>
        <w:t>_________________________</w:t>
      </w:r>
      <w:r>
        <w:rPr>
          <w:rFonts w:hint="eastAsia"/>
          <w:color w:val="000000"/>
          <w:sz w:val="24"/>
          <w:u w:val="single"/>
        </w:rPr>
        <w:t xml:space="preserve">            </w:t>
      </w:r>
      <w:r>
        <w:rPr>
          <w:rFonts w:hint="eastAsia"/>
          <w:color w:val="000000"/>
          <w:sz w:val="24"/>
        </w:rPr>
        <w:t>___</w:t>
      </w:r>
      <w:r>
        <w:rPr>
          <w:rFonts w:hint="eastAsia"/>
          <w:color w:val="000000"/>
          <w:sz w:val="24"/>
        </w:rPr>
        <w:t>；</w:t>
      </w:r>
    </w:p>
    <w:p w:rsidR="00C11776" w:rsidRDefault="00261132">
      <w:pPr>
        <w:spacing w:line="400" w:lineRule="exact"/>
        <w:ind w:firstLineChars="200" w:firstLine="480"/>
        <w:rPr>
          <w:color w:val="000000"/>
          <w:sz w:val="24"/>
        </w:rPr>
      </w:pPr>
      <w:r>
        <w:rPr>
          <w:rFonts w:hint="eastAsia"/>
          <w:color w:val="000000"/>
          <w:sz w:val="24"/>
        </w:rPr>
        <w:t>（三）建设规模：</w:t>
      </w:r>
      <w:r>
        <w:rPr>
          <w:rFonts w:hint="eastAsia"/>
          <w:color w:val="000000"/>
          <w:sz w:val="24"/>
        </w:rPr>
        <w:t>_________________</w:t>
      </w:r>
      <w:r>
        <w:rPr>
          <w:rFonts w:hint="eastAsia"/>
          <w:color w:val="000000"/>
          <w:sz w:val="24"/>
          <w:u w:val="single"/>
        </w:rPr>
        <w:t xml:space="preserve">                        </w:t>
      </w:r>
      <w:r>
        <w:rPr>
          <w:rFonts w:hint="eastAsia"/>
          <w:color w:val="000000"/>
          <w:sz w:val="24"/>
          <w:u w:val="single"/>
        </w:rPr>
        <w:t>；</w:t>
      </w:r>
    </w:p>
    <w:p w:rsidR="00C11776" w:rsidRDefault="00261132">
      <w:pPr>
        <w:spacing w:line="400" w:lineRule="exact"/>
        <w:ind w:firstLineChars="200" w:firstLine="480"/>
        <w:rPr>
          <w:color w:val="000000"/>
          <w:sz w:val="24"/>
          <w:u w:val="single"/>
        </w:rPr>
      </w:pPr>
      <w:r>
        <w:rPr>
          <w:rFonts w:hint="eastAsia"/>
          <w:color w:val="000000"/>
          <w:sz w:val="24"/>
        </w:rPr>
        <w:t>（四）项目专业类别：</w:t>
      </w:r>
      <w:r>
        <w:rPr>
          <w:rFonts w:hint="eastAsia"/>
          <w:color w:val="000000"/>
          <w:sz w:val="24"/>
          <w:u w:val="single"/>
        </w:rPr>
        <w:t xml:space="preserve">                                    </w:t>
      </w:r>
      <w:r>
        <w:rPr>
          <w:rFonts w:hint="eastAsia"/>
          <w:color w:val="000000"/>
          <w:sz w:val="24"/>
          <w:u w:val="single"/>
        </w:rPr>
        <w:t>；</w:t>
      </w:r>
    </w:p>
    <w:p w:rsidR="00C11776" w:rsidRDefault="00261132">
      <w:pPr>
        <w:spacing w:line="400" w:lineRule="exact"/>
        <w:ind w:firstLineChars="200" w:firstLine="480"/>
        <w:rPr>
          <w:color w:val="000000"/>
          <w:sz w:val="24"/>
        </w:rPr>
      </w:pPr>
      <w:r>
        <w:rPr>
          <w:rFonts w:hint="eastAsia"/>
          <w:color w:val="000000"/>
          <w:sz w:val="24"/>
        </w:rPr>
        <w:t>（五）送审估（概）算总投资：</w:t>
      </w:r>
      <w:r>
        <w:rPr>
          <w:rFonts w:hint="eastAsia"/>
          <w:color w:val="000000"/>
          <w:sz w:val="24"/>
        </w:rPr>
        <w:t>______________</w:t>
      </w:r>
      <w:r>
        <w:rPr>
          <w:rFonts w:hint="eastAsia"/>
          <w:color w:val="000000"/>
          <w:sz w:val="24"/>
          <w:u w:val="single"/>
        </w:rPr>
        <w:t xml:space="preserve">   </w:t>
      </w:r>
      <w:r>
        <w:rPr>
          <w:rFonts w:hint="eastAsia"/>
          <w:color w:val="000000"/>
          <w:sz w:val="24"/>
        </w:rPr>
        <w:t>____</w:t>
      </w:r>
      <w:r>
        <w:rPr>
          <w:rFonts w:hint="eastAsia"/>
          <w:color w:val="000000"/>
          <w:sz w:val="24"/>
        </w:rPr>
        <w:t>（万元）。</w:t>
      </w:r>
    </w:p>
    <w:p w:rsidR="00C11776" w:rsidRDefault="00261132">
      <w:pPr>
        <w:spacing w:line="400" w:lineRule="exact"/>
        <w:ind w:firstLineChars="200" w:firstLine="482"/>
        <w:rPr>
          <w:b/>
          <w:color w:val="000000"/>
          <w:sz w:val="24"/>
        </w:rPr>
      </w:pPr>
      <w:r>
        <w:rPr>
          <w:rFonts w:hint="eastAsia"/>
          <w:b/>
          <w:color w:val="000000"/>
          <w:sz w:val="24"/>
        </w:rPr>
        <w:t>第二条</w:t>
      </w:r>
      <w:r>
        <w:rPr>
          <w:rFonts w:hint="eastAsia"/>
          <w:b/>
          <w:color w:val="000000"/>
          <w:sz w:val="24"/>
        </w:rPr>
        <w:t xml:space="preserve">  </w:t>
      </w:r>
      <w:r>
        <w:rPr>
          <w:rFonts w:hint="eastAsia"/>
          <w:b/>
          <w:color w:val="000000"/>
          <w:sz w:val="24"/>
        </w:rPr>
        <w:t>合同金额与付款方式</w:t>
      </w:r>
    </w:p>
    <w:p w:rsidR="00C11776" w:rsidRDefault="00261132">
      <w:pPr>
        <w:spacing w:line="400" w:lineRule="exact"/>
        <w:ind w:firstLineChars="200" w:firstLine="480"/>
        <w:rPr>
          <w:rFonts w:ascii="宋体" w:hAnsi="宋体"/>
          <w:sz w:val="24"/>
        </w:rPr>
      </w:pPr>
      <w:r>
        <w:rPr>
          <w:rFonts w:ascii="宋体" w:hAnsi="宋体" w:hint="eastAsia"/>
          <w:sz w:val="24"/>
        </w:rPr>
        <w:t>（一）合同金额：评审标准价（</w:t>
      </w:r>
      <w:r>
        <w:rPr>
          <w:rFonts w:ascii="宋体" w:hAnsi="宋体" w:hint="eastAsia"/>
          <w:sz w:val="24"/>
          <w:u w:val="single"/>
        </w:rPr>
        <w:t xml:space="preserve">     </w:t>
      </w:r>
      <w:r>
        <w:rPr>
          <w:rFonts w:ascii="宋体" w:hAnsi="宋体" w:hint="eastAsia"/>
          <w:sz w:val="24"/>
        </w:rPr>
        <w:t>万元）×考评调整系数（</w:t>
      </w:r>
      <w:r>
        <w:rPr>
          <w:rFonts w:ascii="宋体" w:hAnsi="宋体" w:hint="eastAsia"/>
          <w:sz w:val="24"/>
        </w:rPr>
        <w:t>0.8-1.0</w:t>
      </w:r>
      <w:r>
        <w:rPr>
          <w:rFonts w:ascii="宋体" w:hAnsi="宋体" w:hint="eastAsia"/>
          <w:sz w:val="24"/>
        </w:rPr>
        <w:t>）；本合同金额为包干金额，无论评审后委托咨询项目的估（概）算总投资发生任何变化，</w:t>
      </w:r>
      <w:r>
        <w:rPr>
          <w:rFonts w:ascii="宋体" w:hAnsi="宋体" w:hint="eastAsia"/>
          <w:sz w:val="24"/>
        </w:rPr>
        <w:t>评审标准价</w:t>
      </w:r>
      <w:r>
        <w:rPr>
          <w:rFonts w:ascii="宋体" w:hAnsi="宋体" w:hint="eastAsia"/>
          <w:sz w:val="24"/>
        </w:rPr>
        <w:t>都不再改变。</w:t>
      </w:r>
    </w:p>
    <w:p w:rsidR="00C11776" w:rsidRDefault="00261132">
      <w:pPr>
        <w:spacing w:line="400" w:lineRule="exact"/>
        <w:ind w:firstLineChars="200" w:firstLine="480"/>
        <w:rPr>
          <w:rFonts w:ascii="宋体" w:hAnsi="宋体"/>
          <w:sz w:val="24"/>
        </w:rPr>
      </w:pPr>
      <w:r>
        <w:rPr>
          <w:rFonts w:ascii="宋体" w:hAnsi="宋体" w:hint="eastAsia"/>
          <w:sz w:val="24"/>
        </w:rPr>
        <w:t>（二）付款方式</w:t>
      </w:r>
    </w:p>
    <w:p w:rsidR="00C11776" w:rsidRDefault="00261132">
      <w:pPr>
        <w:spacing w:line="400" w:lineRule="exact"/>
        <w:ind w:firstLineChars="200" w:firstLine="480"/>
        <w:rPr>
          <w:rFonts w:ascii="宋体" w:hAnsi="宋体"/>
          <w:sz w:val="24"/>
        </w:rPr>
      </w:pPr>
      <w:r>
        <w:rPr>
          <w:rFonts w:ascii="宋体" w:hAnsi="宋体" w:hint="eastAsia"/>
          <w:sz w:val="24"/>
        </w:rPr>
        <w:t>甲方根据乙方出具的合格咨询报告，</w:t>
      </w:r>
      <w:r>
        <w:rPr>
          <w:rFonts w:ascii="宋体" w:hAnsi="宋体" w:hint="eastAsia"/>
          <w:sz w:val="24"/>
        </w:rPr>
        <w:t>并经过甲方考评后</w:t>
      </w:r>
      <w:r>
        <w:rPr>
          <w:rFonts w:ascii="宋体" w:hAnsi="宋体" w:hint="eastAsia"/>
          <w:sz w:val="24"/>
        </w:rPr>
        <w:t>，根据市财政资金安排一次性付清。乙方请款须提供等额发票，否则甲方有权拒付。</w:t>
      </w:r>
    </w:p>
    <w:p w:rsidR="00C11776" w:rsidRDefault="00C11776">
      <w:pPr>
        <w:spacing w:line="400" w:lineRule="exact"/>
        <w:ind w:firstLineChars="200" w:firstLine="480"/>
        <w:rPr>
          <w:rFonts w:ascii="宋体" w:hAnsi="宋体"/>
          <w:sz w:val="24"/>
        </w:rPr>
      </w:pPr>
    </w:p>
    <w:p w:rsidR="00C11776" w:rsidRDefault="00261132">
      <w:pPr>
        <w:pStyle w:val="a3"/>
        <w:shd w:val="clear" w:color="auto" w:fill="auto"/>
        <w:snapToGrid w:val="0"/>
        <w:spacing w:line="400" w:lineRule="exact"/>
        <w:rPr>
          <w:rFonts w:ascii="宋体" w:eastAsia="宋体" w:hAnsi="宋体" w:cs="Times New Roman"/>
          <w:spacing w:val="0"/>
          <w:sz w:val="24"/>
          <w:szCs w:val="24"/>
        </w:rPr>
      </w:pPr>
      <w:r>
        <w:rPr>
          <w:rFonts w:ascii="宋体" w:eastAsia="宋体" w:hAnsi="宋体" w:cs="Times New Roman" w:hint="eastAsia"/>
          <w:spacing w:val="0"/>
          <w:sz w:val="24"/>
          <w:szCs w:val="24"/>
        </w:rPr>
        <w:t>甲方（盖章）：</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乙方（盖章）：</w:t>
      </w:r>
      <w:r>
        <w:rPr>
          <w:rFonts w:ascii="宋体" w:eastAsia="宋体" w:hAnsi="宋体" w:cs="Times New Roman" w:hint="eastAsia"/>
          <w:spacing w:val="0"/>
          <w:sz w:val="24"/>
          <w:szCs w:val="24"/>
        </w:rPr>
        <w:t xml:space="preserve">  </w:t>
      </w:r>
    </w:p>
    <w:p w:rsidR="00C11776" w:rsidRDefault="00261132">
      <w:pPr>
        <w:pStyle w:val="a3"/>
        <w:shd w:val="clear" w:color="auto" w:fill="auto"/>
        <w:snapToGrid w:val="0"/>
        <w:spacing w:line="400" w:lineRule="exact"/>
        <w:rPr>
          <w:rFonts w:ascii="宋体" w:eastAsia="宋体" w:hAnsi="宋体" w:cs="Times New Roman"/>
          <w:spacing w:val="0"/>
          <w:sz w:val="24"/>
          <w:szCs w:val="24"/>
        </w:rPr>
      </w:pPr>
      <w:r>
        <w:rPr>
          <w:rFonts w:ascii="宋体" w:eastAsia="宋体" w:hAnsi="宋体" w:cs="Times New Roman" w:hint="eastAsia"/>
          <w:spacing w:val="0"/>
          <w:sz w:val="24"/>
          <w:szCs w:val="24"/>
        </w:rPr>
        <w:t>代表人：</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代表人</w:t>
      </w:r>
    </w:p>
    <w:p w:rsidR="00C11776" w:rsidRDefault="00261132">
      <w:pPr>
        <w:pStyle w:val="a3"/>
        <w:shd w:val="clear" w:color="auto" w:fill="auto"/>
        <w:snapToGrid w:val="0"/>
        <w:spacing w:line="400" w:lineRule="exact"/>
        <w:rPr>
          <w:rFonts w:ascii="宋体" w:eastAsia="宋体" w:hAnsi="宋体" w:cs="Times New Roman"/>
          <w:spacing w:val="0"/>
          <w:sz w:val="24"/>
          <w:szCs w:val="24"/>
        </w:rPr>
      </w:pPr>
      <w:r>
        <w:rPr>
          <w:rFonts w:ascii="宋体" w:eastAsia="宋体" w:hAnsi="宋体" w:cs="Times New Roman" w:hint="eastAsia"/>
          <w:spacing w:val="0"/>
          <w:sz w:val="24"/>
          <w:szCs w:val="24"/>
        </w:rPr>
        <w:t>统一社会信用代码：</w:t>
      </w:r>
      <w:r>
        <w:rPr>
          <w:rFonts w:ascii="宋体" w:eastAsia="宋体" w:hAnsi="宋体" w:cs="Times New Roman" w:hint="eastAsia"/>
          <w:spacing w:val="0"/>
          <w:sz w:val="24"/>
          <w:szCs w:val="24"/>
        </w:rPr>
        <w:t>12450500498787444D</w:t>
      </w:r>
      <w:r>
        <w:rPr>
          <w:rFonts w:ascii="宋体" w:eastAsia="宋体" w:hAnsi="宋体" w:cs="Times New Roman" w:hint="eastAsia"/>
          <w:color w:val="00B050"/>
          <w:spacing w:val="0"/>
          <w:sz w:val="24"/>
          <w:szCs w:val="24"/>
        </w:rPr>
        <w:t xml:space="preserve">      </w:t>
      </w:r>
      <w:r>
        <w:rPr>
          <w:rFonts w:ascii="宋体" w:eastAsia="宋体" w:hAnsi="宋体" w:cs="Times New Roman" w:hint="eastAsia"/>
          <w:spacing w:val="0"/>
          <w:sz w:val="24"/>
          <w:szCs w:val="24"/>
        </w:rPr>
        <w:t xml:space="preserve">         </w:t>
      </w:r>
    </w:p>
    <w:p w:rsidR="00C11776" w:rsidRDefault="00261132">
      <w:pPr>
        <w:pStyle w:val="a3"/>
        <w:shd w:val="clear" w:color="auto" w:fill="auto"/>
        <w:snapToGrid w:val="0"/>
        <w:spacing w:line="400" w:lineRule="exact"/>
        <w:rPr>
          <w:rFonts w:ascii="宋体" w:eastAsia="宋体" w:hAnsi="宋体" w:cs="Times New Roman"/>
          <w:spacing w:val="0"/>
          <w:sz w:val="24"/>
          <w:szCs w:val="24"/>
        </w:rPr>
      </w:pPr>
      <w:r>
        <w:rPr>
          <w:rFonts w:ascii="宋体" w:eastAsia="宋体" w:hAnsi="宋体" w:cs="Times New Roman" w:hint="eastAsia"/>
          <w:spacing w:val="0"/>
          <w:sz w:val="24"/>
          <w:szCs w:val="24"/>
        </w:rPr>
        <w:t>地址：北海市深圳路</w:t>
      </w:r>
      <w:r>
        <w:rPr>
          <w:rFonts w:ascii="宋体" w:eastAsia="宋体" w:hAnsi="宋体" w:cs="Times New Roman" w:hint="eastAsia"/>
          <w:spacing w:val="0"/>
          <w:sz w:val="24"/>
          <w:szCs w:val="24"/>
        </w:rPr>
        <w:t>51</w:t>
      </w:r>
      <w:r>
        <w:rPr>
          <w:rFonts w:ascii="宋体" w:eastAsia="宋体" w:hAnsi="宋体" w:cs="Times New Roman" w:hint="eastAsia"/>
          <w:spacing w:val="0"/>
          <w:sz w:val="24"/>
          <w:szCs w:val="24"/>
        </w:rPr>
        <w:t>号</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开户银行：</w:t>
      </w:r>
    </w:p>
    <w:p w:rsidR="00C11776" w:rsidRDefault="00261132">
      <w:pPr>
        <w:pStyle w:val="a3"/>
        <w:shd w:val="clear" w:color="auto" w:fill="auto"/>
        <w:snapToGrid w:val="0"/>
        <w:spacing w:line="400" w:lineRule="exact"/>
        <w:rPr>
          <w:rFonts w:ascii="宋体" w:eastAsia="宋体" w:hAnsi="宋体" w:cs="Times New Roman"/>
          <w:spacing w:val="0"/>
          <w:sz w:val="24"/>
          <w:szCs w:val="24"/>
        </w:rPr>
      </w:pPr>
      <w:r>
        <w:rPr>
          <w:rFonts w:ascii="宋体" w:eastAsia="宋体" w:hAnsi="宋体" w:cs="Times New Roman" w:hint="eastAsia"/>
          <w:spacing w:val="0"/>
          <w:sz w:val="24"/>
          <w:szCs w:val="24"/>
        </w:rPr>
        <w:t>联系电话：</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开户名称：</w:t>
      </w:r>
    </w:p>
    <w:p w:rsidR="00C11776" w:rsidRDefault="00261132">
      <w:pPr>
        <w:pStyle w:val="a3"/>
        <w:shd w:val="clear" w:color="auto" w:fill="auto"/>
        <w:snapToGrid w:val="0"/>
        <w:spacing w:line="400" w:lineRule="exact"/>
        <w:ind w:firstLine="488"/>
        <w:rPr>
          <w:rFonts w:ascii="宋体" w:eastAsia="宋体" w:hAnsi="宋体" w:cs="Times New Roman"/>
          <w:spacing w:val="0"/>
          <w:sz w:val="24"/>
          <w:szCs w:val="24"/>
        </w:rPr>
      </w:pP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开户帐号：</w:t>
      </w:r>
    </w:p>
    <w:p w:rsidR="00C11776" w:rsidRDefault="00261132">
      <w:pPr>
        <w:pStyle w:val="a3"/>
        <w:shd w:val="clear" w:color="auto" w:fill="auto"/>
        <w:snapToGrid w:val="0"/>
        <w:spacing w:line="400" w:lineRule="exact"/>
        <w:ind w:firstLine="488"/>
        <w:rPr>
          <w:rFonts w:ascii="宋体" w:eastAsia="宋体" w:hAnsi="宋体" w:cs="Times New Roman"/>
          <w:spacing w:val="0"/>
          <w:sz w:val="24"/>
          <w:szCs w:val="24"/>
        </w:rPr>
      </w:pP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地址：</w:t>
      </w:r>
    </w:p>
    <w:p w:rsidR="00C11776" w:rsidRDefault="00261132">
      <w:pPr>
        <w:pStyle w:val="a3"/>
        <w:shd w:val="clear" w:color="auto" w:fill="auto"/>
        <w:snapToGrid w:val="0"/>
        <w:spacing w:line="400" w:lineRule="exact"/>
        <w:ind w:firstLine="488"/>
        <w:rPr>
          <w:rFonts w:ascii="宋体" w:eastAsia="宋体" w:hAnsi="宋体" w:cs="Times New Roman"/>
          <w:spacing w:val="0"/>
          <w:sz w:val="24"/>
          <w:szCs w:val="24"/>
        </w:rPr>
      </w:pP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联系电话：</w:t>
      </w:r>
    </w:p>
    <w:p w:rsidR="00C11776" w:rsidRDefault="00261132">
      <w:pPr>
        <w:pStyle w:val="a3"/>
        <w:shd w:val="clear" w:color="auto" w:fill="auto"/>
        <w:snapToGrid w:val="0"/>
        <w:spacing w:line="400" w:lineRule="exact"/>
        <w:ind w:firstLine="488"/>
        <w:rPr>
          <w:rFonts w:ascii="宋体" w:eastAsia="宋体" w:hAnsi="宋体" w:cs="Times New Roman"/>
          <w:spacing w:val="0"/>
          <w:sz w:val="24"/>
          <w:szCs w:val="24"/>
        </w:rPr>
      </w:pP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年</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月</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日</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年</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月</w:t>
      </w:r>
      <w:r>
        <w:rPr>
          <w:rFonts w:ascii="宋体" w:eastAsia="宋体" w:hAnsi="宋体" w:cs="Times New Roman" w:hint="eastAsia"/>
          <w:spacing w:val="0"/>
          <w:sz w:val="24"/>
          <w:szCs w:val="24"/>
        </w:rPr>
        <w:t xml:space="preserve">   </w:t>
      </w:r>
      <w:r>
        <w:rPr>
          <w:rFonts w:ascii="宋体" w:eastAsia="宋体" w:hAnsi="宋体" w:cs="Times New Roman" w:hint="eastAsia"/>
          <w:spacing w:val="0"/>
          <w:sz w:val="24"/>
          <w:szCs w:val="24"/>
        </w:rPr>
        <w:t>日</w:t>
      </w:r>
    </w:p>
    <w:p w:rsidR="00C11776" w:rsidRDefault="00261132">
      <w:pPr>
        <w:spacing w:line="400" w:lineRule="exact"/>
        <w:jc w:val="center"/>
        <w:rPr>
          <w:rFonts w:ascii="宋体" w:hAnsi="宋体" w:cs="宋体"/>
          <w:b/>
          <w:sz w:val="40"/>
          <w:szCs w:val="44"/>
        </w:rPr>
      </w:pPr>
      <w:r>
        <w:rPr>
          <w:rFonts w:ascii="宋体" w:hAnsi="宋体" w:cs="宋体" w:hint="eastAsia"/>
          <w:b/>
          <w:sz w:val="40"/>
          <w:szCs w:val="44"/>
        </w:rPr>
        <w:br w:type="page"/>
      </w:r>
    </w:p>
    <w:p w:rsidR="00C11776" w:rsidRDefault="00261132">
      <w:pPr>
        <w:snapToGrid w:val="0"/>
        <w:spacing w:line="400" w:lineRule="exact"/>
        <w:jc w:val="center"/>
        <w:rPr>
          <w:rFonts w:ascii="仿宋_GB2312" w:eastAsia="仿宋_GB2312" w:hAnsi="仿宋" w:cs="仿宋"/>
          <w:sz w:val="32"/>
          <w:szCs w:val="32"/>
        </w:rPr>
      </w:pPr>
      <w:r>
        <w:rPr>
          <w:rFonts w:ascii="仿宋_GB2312" w:eastAsia="仿宋_GB2312" w:hAnsi="仿宋" w:cs="仿宋" w:hint="eastAsia"/>
          <w:sz w:val="32"/>
          <w:szCs w:val="32"/>
        </w:rPr>
        <w:lastRenderedPageBreak/>
        <w:t>北海市政府投资项目评审中心</w:t>
      </w:r>
    </w:p>
    <w:p w:rsidR="00C11776" w:rsidRDefault="00261132">
      <w:pPr>
        <w:spacing w:line="400" w:lineRule="exact"/>
        <w:jc w:val="center"/>
        <w:rPr>
          <w:rFonts w:ascii="宋体" w:hAnsi="宋体" w:cs="宋体"/>
          <w:b/>
          <w:sz w:val="40"/>
          <w:szCs w:val="44"/>
        </w:rPr>
      </w:pPr>
      <w:r>
        <w:rPr>
          <w:rFonts w:ascii="宋体" w:hAnsi="宋体" w:cs="宋体" w:hint="eastAsia"/>
          <w:b/>
          <w:sz w:val="40"/>
          <w:szCs w:val="44"/>
        </w:rPr>
        <w:t>评审咨询服务合同</w:t>
      </w:r>
      <w:r>
        <w:rPr>
          <w:rFonts w:ascii="宋体" w:hAnsi="宋体" w:cs="宋体" w:hint="eastAsia"/>
          <w:b/>
          <w:sz w:val="40"/>
          <w:szCs w:val="44"/>
        </w:rPr>
        <w:t>（范本）</w:t>
      </w:r>
    </w:p>
    <w:p w:rsidR="00C11776" w:rsidRDefault="00261132">
      <w:pPr>
        <w:spacing w:line="400" w:lineRule="exact"/>
        <w:jc w:val="center"/>
        <w:rPr>
          <w:rFonts w:ascii="宋体" w:hAnsi="宋体" w:cs="宋体"/>
          <w:b/>
          <w:color w:val="000000"/>
          <w:sz w:val="28"/>
          <w:szCs w:val="30"/>
        </w:rPr>
      </w:pPr>
      <w:r>
        <w:rPr>
          <w:rFonts w:ascii="宋体" w:hAnsi="宋体" w:cs="宋体" w:hint="eastAsia"/>
          <w:b/>
          <w:color w:val="000000"/>
          <w:sz w:val="28"/>
          <w:szCs w:val="30"/>
        </w:rPr>
        <w:t>通用条款</w:t>
      </w:r>
    </w:p>
    <w:p w:rsidR="00C11776" w:rsidRDefault="00C11776">
      <w:pPr>
        <w:spacing w:line="400" w:lineRule="exact"/>
        <w:jc w:val="center"/>
        <w:rPr>
          <w:rFonts w:ascii="宋体" w:hAnsi="宋体" w:cs="宋体"/>
          <w:color w:val="000000"/>
          <w:sz w:val="28"/>
          <w:szCs w:val="30"/>
        </w:rPr>
      </w:pPr>
    </w:p>
    <w:p w:rsidR="00C11776" w:rsidRDefault="00261132">
      <w:pPr>
        <w:spacing w:line="400" w:lineRule="exact"/>
        <w:ind w:firstLineChars="200" w:firstLine="480"/>
        <w:rPr>
          <w:rFonts w:ascii="宋体" w:hAnsi="宋体" w:cs="宋体"/>
          <w:color w:val="000000"/>
          <w:sz w:val="24"/>
        </w:rPr>
      </w:pPr>
      <w:r>
        <w:rPr>
          <w:rFonts w:ascii="宋体" w:hAnsi="宋体" w:cs="宋体" w:hint="eastAsia"/>
          <w:sz w:val="24"/>
        </w:rPr>
        <w:t>甲乙双方</w:t>
      </w:r>
      <w:r>
        <w:rPr>
          <w:rFonts w:ascii="宋体" w:hAnsi="宋体" w:cs="宋体" w:hint="eastAsia"/>
          <w:color w:val="000000"/>
          <w:sz w:val="24"/>
        </w:rPr>
        <w:t>经过平等、自愿协商，根据《中华人民共和国合同法》、《工程咨询行业管理办法》等法律法规和咨询行业有关规定，达成合同通用条款如下，供双方共同遵守履行。</w:t>
      </w:r>
    </w:p>
    <w:p w:rsidR="00C11776" w:rsidRDefault="00261132">
      <w:pPr>
        <w:spacing w:line="400" w:lineRule="exact"/>
        <w:ind w:firstLineChars="200" w:firstLine="482"/>
        <w:rPr>
          <w:rFonts w:ascii="宋体" w:hAnsi="宋体" w:cs="宋体"/>
          <w:b/>
          <w:color w:val="000000"/>
          <w:sz w:val="24"/>
        </w:rPr>
      </w:pPr>
      <w:r>
        <w:rPr>
          <w:rFonts w:ascii="宋体" w:hAnsi="宋体" w:cs="宋体" w:hint="eastAsia"/>
          <w:b/>
          <w:color w:val="000000"/>
          <w:sz w:val="24"/>
        </w:rPr>
        <w:t>第一条</w:t>
      </w:r>
      <w:r>
        <w:rPr>
          <w:rFonts w:ascii="宋体" w:hAnsi="宋体" w:cs="宋体" w:hint="eastAsia"/>
          <w:b/>
          <w:color w:val="000000"/>
          <w:sz w:val="24"/>
        </w:rPr>
        <w:t xml:space="preserve">  </w:t>
      </w:r>
      <w:r>
        <w:rPr>
          <w:rFonts w:ascii="宋体" w:hAnsi="宋体" w:cs="宋体" w:hint="eastAsia"/>
          <w:b/>
          <w:color w:val="000000"/>
          <w:sz w:val="24"/>
        </w:rPr>
        <w:t>总体要求</w:t>
      </w:r>
    </w:p>
    <w:p w:rsidR="00C11776" w:rsidRDefault="00261132">
      <w:pPr>
        <w:spacing w:line="400" w:lineRule="exact"/>
        <w:ind w:firstLineChars="200" w:firstLine="480"/>
        <w:rPr>
          <w:rFonts w:ascii="宋体" w:hAnsi="宋体" w:cs="宋体"/>
          <w:color w:val="000000"/>
          <w:sz w:val="24"/>
        </w:rPr>
      </w:pPr>
      <w:r>
        <w:rPr>
          <w:rFonts w:ascii="宋体" w:hAnsi="宋体" w:cs="宋体" w:hint="eastAsia"/>
          <w:color w:val="000000"/>
          <w:sz w:val="24"/>
        </w:rPr>
        <w:t>《北海市政府投资项目评审中心评审咨询服务合同》由通用条款及专用条款组成，两个条款不可分割，均具有法律效力。</w:t>
      </w:r>
    </w:p>
    <w:p w:rsidR="00C11776" w:rsidRDefault="00261132">
      <w:pPr>
        <w:spacing w:line="400" w:lineRule="exact"/>
        <w:ind w:firstLineChars="200" w:firstLine="480"/>
        <w:rPr>
          <w:rFonts w:ascii="宋体" w:hAnsi="宋体" w:cs="宋体"/>
          <w:color w:val="000000"/>
          <w:sz w:val="24"/>
        </w:rPr>
      </w:pPr>
      <w:r>
        <w:rPr>
          <w:rFonts w:ascii="宋体" w:hAnsi="宋体" w:cs="宋体" w:hint="eastAsia"/>
          <w:color w:val="000000"/>
          <w:sz w:val="24"/>
        </w:rPr>
        <w:t>乙方应根据国家、地区及行业的有关政策、法规及规范要求，按时向甲方提交咨询成果。</w:t>
      </w:r>
    </w:p>
    <w:p w:rsidR="00C11776" w:rsidRDefault="00261132">
      <w:pPr>
        <w:spacing w:line="400" w:lineRule="exact"/>
        <w:ind w:firstLineChars="200" w:firstLine="480"/>
        <w:rPr>
          <w:rFonts w:ascii="宋体" w:hAnsi="宋体" w:cs="宋体"/>
          <w:color w:val="000000"/>
          <w:sz w:val="24"/>
        </w:rPr>
      </w:pPr>
      <w:r>
        <w:rPr>
          <w:rFonts w:ascii="宋体" w:hAnsi="宋体" w:cs="宋体" w:hint="eastAsia"/>
          <w:color w:val="000000"/>
          <w:sz w:val="24"/>
        </w:rPr>
        <w:t>乙方同意遵守甲方制定的</w:t>
      </w:r>
      <w:r>
        <w:rPr>
          <w:rFonts w:ascii="宋体" w:hAnsi="宋体" w:cs="宋体" w:hint="eastAsia"/>
          <w:sz w:val="24"/>
        </w:rPr>
        <w:t>《质量和效能管理规程》（</w:t>
      </w:r>
      <w:r>
        <w:rPr>
          <w:rFonts w:ascii="宋体" w:hAnsi="宋体" w:cs="宋体" w:hint="eastAsia"/>
          <w:sz w:val="24"/>
        </w:rPr>
        <w:t>2020</w:t>
      </w:r>
      <w:r>
        <w:rPr>
          <w:rFonts w:ascii="宋体" w:hAnsi="宋体" w:cs="宋体" w:hint="eastAsia"/>
          <w:sz w:val="24"/>
        </w:rPr>
        <w:t>版）、《评审咨询机构管理和考评暂行办法》中的规定。</w:t>
      </w:r>
    </w:p>
    <w:p w:rsidR="00C11776" w:rsidRDefault="00261132">
      <w:pPr>
        <w:spacing w:line="400" w:lineRule="exact"/>
        <w:ind w:firstLineChars="200" w:firstLine="482"/>
        <w:rPr>
          <w:rFonts w:ascii="宋体" w:hAnsi="宋体" w:cs="宋体"/>
          <w:b/>
          <w:color w:val="000000"/>
          <w:sz w:val="24"/>
        </w:rPr>
      </w:pPr>
      <w:r>
        <w:rPr>
          <w:rFonts w:ascii="宋体" w:hAnsi="宋体" w:cs="宋体" w:hint="eastAsia"/>
          <w:b/>
          <w:color w:val="000000"/>
          <w:sz w:val="24"/>
        </w:rPr>
        <w:t>第二条</w:t>
      </w:r>
      <w:r>
        <w:rPr>
          <w:rFonts w:ascii="宋体" w:hAnsi="宋体" w:cs="宋体" w:hint="eastAsia"/>
          <w:b/>
          <w:color w:val="000000"/>
          <w:sz w:val="24"/>
        </w:rPr>
        <w:t xml:space="preserve">  </w:t>
      </w:r>
      <w:r>
        <w:rPr>
          <w:rFonts w:ascii="宋体" w:hAnsi="宋体" w:cs="宋体" w:hint="eastAsia"/>
          <w:b/>
          <w:color w:val="000000"/>
          <w:sz w:val="24"/>
        </w:rPr>
        <w:t>评审咨询服务方式的确定</w:t>
      </w:r>
    </w:p>
    <w:p w:rsidR="00C11776" w:rsidRDefault="00261132">
      <w:pPr>
        <w:spacing w:line="400" w:lineRule="exact"/>
        <w:ind w:firstLineChars="200" w:firstLine="480"/>
        <w:rPr>
          <w:rFonts w:ascii="宋体" w:hAnsi="宋体" w:cs="宋体"/>
          <w:sz w:val="24"/>
        </w:rPr>
      </w:pPr>
      <w:r>
        <w:rPr>
          <w:rFonts w:ascii="宋体" w:hAnsi="宋体" w:cs="宋体" w:hint="eastAsia"/>
          <w:sz w:val="24"/>
        </w:rPr>
        <w:t>评审咨询服务方式由甲方确定，主要方式包括召开评审会评审和邀请专家函审两种方式。甲方根据业务类型可另行确定其他咨询服务方式。</w:t>
      </w:r>
    </w:p>
    <w:p w:rsidR="00C11776" w:rsidRDefault="00261132">
      <w:pPr>
        <w:spacing w:line="400" w:lineRule="exact"/>
        <w:ind w:firstLineChars="200" w:firstLine="482"/>
        <w:rPr>
          <w:rFonts w:ascii="宋体" w:hAnsi="宋体" w:cs="宋体"/>
          <w:b/>
          <w:color w:val="000000"/>
          <w:sz w:val="24"/>
        </w:rPr>
      </w:pPr>
      <w:r>
        <w:rPr>
          <w:rFonts w:ascii="宋体" w:hAnsi="宋体" w:cs="宋体" w:hint="eastAsia"/>
          <w:b/>
          <w:color w:val="000000"/>
          <w:sz w:val="24"/>
        </w:rPr>
        <w:t>第三条</w:t>
      </w:r>
      <w:r>
        <w:rPr>
          <w:rFonts w:ascii="宋体" w:hAnsi="宋体" w:cs="宋体" w:hint="eastAsia"/>
          <w:b/>
          <w:color w:val="000000"/>
          <w:sz w:val="24"/>
        </w:rPr>
        <w:t xml:space="preserve">  </w:t>
      </w:r>
      <w:r>
        <w:rPr>
          <w:rFonts w:ascii="宋体" w:hAnsi="宋体" w:cs="宋体" w:hint="eastAsia"/>
          <w:b/>
          <w:color w:val="000000"/>
          <w:sz w:val="24"/>
        </w:rPr>
        <w:t>评审咨询服务专家的确定</w:t>
      </w:r>
    </w:p>
    <w:p w:rsidR="00C11776" w:rsidRDefault="00261132">
      <w:pPr>
        <w:spacing w:line="400" w:lineRule="exact"/>
        <w:ind w:firstLineChars="200" w:firstLine="480"/>
        <w:rPr>
          <w:rFonts w:ascii="宋体" w:hAnsi="宋体" w:cs="宋体"/>
          <w:sz w:val="24"/>
        </w:rPr>
      </w:pPr>
      <w:r>
        <w:rPr>
          <w:rFonts w:ascii="宋体" w:hAnsi="宋体" w:cs="宋体" w:hint="eastAsia"/>
          <w:sz w:val="24"/>
        </w:rPr>
        <w:t>邀请参加评审咨询服务的专家由乙方在甲方提供的专家库中选取，因专业或其他特殊原因不能够在甲方备选的专家库中选取的，经甲方同意，乙方可在专</w:t>
      </w:r>
      <w:r>
        <w:rPr>
          <w:rFonts w:ascii="宋体" w:hAnsi="宋体" w:cs="宋体" w:hint="eastAsia"/>
          <w:sz w:val="24"/>
        </w:rPr>
        <w:t>家库外选取。</w:t>
      </w:r>
    </w:p>
    <w:p w:rsidR="00C11776" w:rsidRDefault="00261132">
      <w:pPr>
        <w:spacing w:line="400" w:lineRule="exact"/>
        <w:ind w:firstLineChars="200" w:firstLine="480"/>
        <w:rPr>
          <w:rFonts w:ascii="宋体" w:hAnsi="宋体" w:cs="宋体"/>
          <w:sz w:val="24"/>
        </w:rPr>
      </w:pPr>
      <w:r>
        <w:rPr>
          <w:rFonts w:ascii="宋体" w:hAnsi="宋体" w:cs="宋体" w:hint="eastAsia"/>
          <w:sz w:val="24"/>
        </w:rPr>
        <w:t>乙方邀请的专家须经甲方同意。</w:t>
      </w:r>
    </w:p>
    <w:p w:rsidR="00C11776" w:rsidRDefault="00261132">
      <w:pPr>
        <w:spacing w:line="400" w:lineRule="exact"/>
        <w:ind w:firstLineChars="200" w:firstLine="482"/>
        <w:rPr>
          <w:rFonts w:ascii="宋体" w:hAnsi="宋体" w:cs="宋体"/>
          <w:b/>
          <w:color w:val="000000"/>
          <w:sz w:val="24"/>
        </w:rPr>
      </w:pPr>
      <w:r>
        <w:rPr>
          <w:rFonts w:ascii="宋体" w:hAnsi="宋体" w:cs="宋体" w:hint="eastAsia"/>
          <w:b/>
          <w:color w:val="000000"/>
          <w:sz w:val="24"/>
        </w:rPr>
        <w:t>第四条</w:t>
      </w:r>
      <w:r>
        <w:rPr>
          <w:rFonts w:ascii="宋体" w:hAnsi="宋体" w:cs="宋体" w:hint="eastAsia"/>
          <w:b/>
          <w:color w:val="000000"/>
          <w:sz w:val="24"/>
        </w:rPr>
        <w:t xml:space="preserve">  </w:t>
      </w:r>
      <w:r>
        <w:rPr>
          <w:rFonts w:ascii="宋体" w:hAnsi="宋体" w:cs="宋体" w:hint="eastAsia"/>
          <w:b/>
          <w:color w:val="000000"/>
          <w:sz w:val="24"/>
        </w:rPr>
        <w:t>评审咨询服务的时间要求</w:t>
      </w:r>
    </w:p>
    <w:p w:rsidR="00C11776" w:rsidRDefault="00261132">
      <w:pPr>
        <w:spacing w:line="400" w:lineRule="exact"/>
        <w:rPr>
          <w:rFonts w:ascii="宋体" w:hAnsi="宋体" w:cs="宋体"/>
          <w:sz w:val="24"/>
        </w:rPr>
      </w:pPr>
      <w:r>
        <w:rPr>
          <w:rFonts w:ascii="宋体" w:hAnsi="宋体" w:cs="宋体" w:hint="eastAsia"/>
          <w:sz w:val="24"/>
        </w:rPr>
        <w:t xml:space="preserve">    </w:t>
      </w:r>
      <w:r>
        <w:rPr>
          <w:rFonts w:ascii="宋体" w:hAnsi="宋体" w:cs="宋体" w:hint="eastAsia"/>
          <w:sz w:val="24"/>
        </w:rPr>
        <w:t>（一）乙方须自接受委托之日起</w:t>
      </w:r>
      <w:r>
        <w:rPr>
          <w:rFonts w:ascii="宋体" w:hAnsi="宋体" w:cs="宋体" w:hint="eastAsia"/>
          <w:sz w:val="24"/>
        </w:rPr>
        <w:t>1</w:t>
      </w:r>
      <w:r>
        <w:rPr>
          <w:rFonts w:ascii="宋体" w:hAnsi="宋体" w:cs="宋体" w:hint="eastAsia"/>
          <w:sz w:val="24"/>
        </w:rPr>
        <w:t>个日历日内确定评审计划。采用召开评审会方式评审的项目，须自接受委托之日起</w:t>
      </w:r>
      <w:r>
        <w:rPr>
          <w:rFonts w:ascii="宋体" w:hAnsi="宋体" w:cs="宋体" w:hint="eastAsia"/>
          <w:sz w:val="24"/>
        </w:rPr>
        <w:t>3</w:t>
      </w:r>
      <w:r>
        <w:rPr>
          <w:rFonts w:ascii="宋体" w:hAnsi="宋体" w:cs="宋体" w:hint="eastAsia"/>
          <w:sz w:val="24"/>
        </w:rPr>
        <w:t>个工作日内召开评审会；采用邀请专家函审方式评审的项目，须自接受委托之日起</w:t>
      </w:r>
      <w:r>
        <w:rPr>
          <w:rFonts w:ascii="宋体" w:hAnsi="宋体" w:cs="宋体" w:hint="eastAsia"/>
          <w:sz w:val="24"/>
        </w:rPr>
        <w:t xml:space="preserve"> 3</w:t>
      </w:r>
      <w:r>
        <w:rPr>
          <w:rFonts w:ascii="宋体" w:hAnsi="宋体" w:cs="宋体" w:hint="eastAsia"/>
          <w:sz w:val="24"/>
        </w:rPr>
        <w:t>个日历日内提交评审意见；</w:t>
      </w:r>
    </w:p>
    <w:p w:rsidR="00C11776" w:rsidRDefault="00261132">
      <w:pPr>
        <w:spacing w:line="400" w:lineRule="exact"/>
        <w:rPr>
          <w:rFonts w:ascii="宋体" w:hAnsi="宋体" w:cs="宋体"/>
          <w:sz w:val="24"/>
        </w:rPr>
      </w:pPr>
      <w:r>
        <w:rPr>
          <w:rFonts w:ascii="宋体" w:hAnsi="宋体" w:cs="宋体" w:hint="eastAsia"/>
          <w:sz w:val="24"/>
        </w:rPr>
        <w:t xml:space="preserve">    </w:t>
      </w:r>
      <w:r>
        <w:rPr>
          <w:rFonts w:ascii="宋体" w:hAnsi="宋体" w:cs="宋体" w:hint="eastAsia"/>
          <w:sz w:val="24"/>
        </w:rPr>
        <w:t>（二）评审会会议纪要或函审评审意见认为委托咨询项目不需修改的，乙方须在形成会议纪要或提交评审意见之日起</w:t>
      </w:r>
      <w:r>
        <w:rPr>
          <w:rFonts w:ascii="宋体" w:hAnsi="宋体" w:cs="宋体" w:hint="eastAsia"/>
          <w:sz w:val="24"/>
        </w:rPr>
        <w:t>2</w:t>
      </w:r>
      <w:r>
        <w:rPr>
          <w:rFonts w:ascii="宋体" w:hAnsi="宋体" w:cs="宋体" w:hint="eastAsia"/>
          <w:sz w:val="24"/>
        </w:rPr>
        <w:t>个日历日内向甲方提交咨询报告；委托咨询项目需要修改的，则在编制或设计单位按照会议纪要或评审意见的要求修改完善的最终文本（包括电子版）送达乙方之日起</w:t>
      </w:r>
      <w:r>
        <w:rPr>
          <w:rFonts w:ascii="宋体" w:hAnsi="宋体" w:cs="宋体" w:hint="eastAsia"/>
          <w:sz w:val="24"/>
        </w:rPr>
        <w:t>2</w:t>
      </w:r>
      <w:r>
        <w:rPr>
          <w:rFonts w:ascii="宋体" w:hAnsi="宋体" w:cs="宋体" w:hint="eastAsia"/>
          <w:sz w:val="24"/>
        </w:rPr>
        <w:t>个日历日内向委托方提交咨询报告。</w:t>
      </w:r>
    </w:p>
    <w:p w:rsidR="00C11776" w:rsidRDefault="00261132">
      <w:pPr>
        <w:spacing w:line="400" w:lineRule="exact"/>
        <w:ind w:firstLineChars="200" w:firstLine="482"/>
        <w:rPr>
          <w:rFonts w:ascii="宋体" w:hAnsi="宋体" w:cs="宋体"/>
          <w:b/>
          <w:color w:val="000000"/>
          <w:sz w:val="24"/>
        </w:rPr>
      </w:pPr>
      <w:r>
        <w:rPr>
          <w:rFonts w:ascii="宋体" w:hAnsi="宋体" w:cs="宋体" w:hint="eastAsia"/>
          <w:b/>
          <w:color w:val="000000"/>
          <w:sz w:val="24"/>
        </w:rPr>
        <w:t>第五条</w:t>
      </w:r>
      <w:r>
        <w:rPr>
          <w:rFonts w:ascii="宋体" w:hAnsi="宋体" w:cs="宋体" w:hint="eastAsia"/>
          <w:b/>
          <w:color w:val="000000"/>
          <w:sz w:val="24"/>
        </w:rPr>
        <w:t xml:space="preserve">  </w:t>
      </w:r>
      <w:r>
        <w:rPr>
          <w:rFonts w:ascii="宋体" w:hAnsi="宋体" w:cs="宋体" w:hint="eastAsia"/>
          <w:b/>
          <w:color w:val="000000"/>
          <w:sz w:val="24"/>
        </w:rPr>
        <w:t>评审咨询服务的质量要求</w:t>
      </w:r>
    </w:p>
    <w:p w:rsidR="00C11776" w:rsidRDefault="00261132">
      <w:pPr>
        <w:spacing w:line="400" w:lineRule="exact"/>
        <w:ind w:firstLineChars="241" w:firstLine="578"/>
        <w:rPr>
          <w:rFonts w:ascii="宋体" w:hAnsi="宋体" w:cs="宋体"/>
          <w:sz w:val="24"/>
        </w:rPr>
      </w:pPr>
      <w:r>
        <w:rPr>
          <w:rFonts w:ascii="宋体" w:hAnsi="宋体" w:cs="宋体" w:hint="eastAsia"/>
          <w:sz w:val="24"/>
        </w:rPr>
        <w:t>乙方提交的咨询成果，需达到甲方制定的《质量和效能管理规程》（</w:t>
      </w:r>
      <w:r>
        <w:rPr>
          <w:rFonts w:ascii="宋体" w:hAnsi="宋体" w:cs="宋体" w:hint="eastAsia"/>
          <w:sz w:val="24"/>
        </w:rPr>
        <w:t>2020</w:t>
      </w:r>
      <w:r>
        <w:rPr>
          <w:rFonts w:ascii="宋体" w:hAnsi="宋体" w:cs="宋体" w:hint="eastAsia"/>
          <w:sz w:val="24"/>
        </w:rPr>
        <w:t>版）、《评审咨询机构管理和考评暂行办法》规定的质量管理要求。</w:t>
      </w:r>
    </w:p>
    <w:p w:rsidR="00C11776" w:rsidRDefault="00261132">
      <w:pPr>
        <w:spacing w:line="400" w:lineRule="exact"/>
        <w:ind w:firstLineChars="200" w:firstLine="482"/>
        <w:rPr>
          <w:rFonts w:ascii="宋体" w:hAnsi="宋体" w:cs="宋体"/>
          <w:b/>
          <w:color w:val="000000"/>
          <w:sz w:val="24"/>
        </w:rPr>
      </w:pPr>
      <w:r>
        <w:rPr>
          <w:rFonts w:ascii="宋体" w:hAnsi="宋体" w:cs="宋体" w:hint="eastAsia"/>
          <w:b/>
          <w:color w:val="000000"/>
          <w:sz w:val="24"/>
        </w:rPr>
        <w:lastRenderedPageBreak/>
        <w:t>第六条</w:t>
      </w:r>
      <w:r>
        <w:rPr>
          <w:rFonts w:ascii="宋体" w:hAnsi="宋体" w:cs="宋体" w:hint="eastAsia"/>
          <w:b/>
          <w:color w:val="000000"/>
          <w:sz w:val="24"/>
        </w:rPr>
        <w:t xml:space="preserve"> </w:t>
      </w:r>
      <w:r>
        <w:rPr>
          <w:rFonts w:ascii="宋体" w:hAnsi="宋体" w:cs="宋体" w:hint="eastAsia"/>
          <w:b/>
          <w:color w:val="000000"/>
          <w:sz w:val="24"/>
        </w:rPr>
        <w:t>甲乙双方的权利和义务</w:t>
      </w:r>
    </w:p>
    <w:p w:rsidR="00C11776" w:rsidRDefault="00261132">
      <w:pPr>
        <w:pStyle w:val="a3"/>
        <w:shd w:val="clear" w:color="auto" w:fill="auto"/>
        <w:snapToGrid w:val="0"/>
        <w:spacing w:line="400" w:lineRule="exact"/>
        <w:ind w:firstLine="488"/>
        <w:rPr>
          <w:rFonts w:ascii="宋体" w:eastAsia="宋体" w:hAnsi="宋体" w:cs="宋体"/>
          <w:spacing w:val="0"/>
          <w:sz w:val="24"/>
          <w:szCs w:val="24"/>
        </w:rPr>
      </w:pPr>
      <w:r>
        <w:rPr>
          <w:rFonts w:ascii="宋体" w:eastAsia="宋体" w:hAnsi="宋体" w:cs="宋体" w:hint="eastAsia"/>
          <w:spacing w:val="0"/>
          <w:sz w:val="24"/>
          <w:szCs w:val="24"/>
        </w:rPr>
        <w:t>（一）甲方的权利和义务</w:t>
      </w:r>
    </w:p>
    <w:p w:rsidR="00C11776" w:rsidRDefault="00261132">
      <w:pPr>
        <w:pStyle w:val="a3"/>
        <w:shd w:val="clear" w:color="auto" w:fill="auto"/>
        <w:snapToGrid w:val="0"/>
        <w:spacing w:line="400" w:lineRule="exact"/>
        <w:ind w:firstLine="488"/>
        <w:rPr>
          <w:rFonts w:ascii="宋体" w:eastAsia="宋体" w:hAnsi="宋体" w:cs="宋体"/>
          <w:spacing w:val="0"/>
          <w:sz w:val="24"/>
          <w:szCs w:val="24"/>
        </w:rPr>
      </w:pPr>
      <w:r>
        <w:rPr>
          <w:rFonts w:ascii="宋体" w:eastAsia="宋体" w:hAnsi="宋体" w:cs="宋体" w:hint="eastAsia"/>
          <w:spacing w:val="0"/>
          <w:sz w:val="24"/>
          <w:szCs w:val="24"/>
        </w:rPr>
        <w:t>1</w:t>
      </w:r>
      <w:r>
        <w:rPr>
          <w:rFonts w:ascii="宋体" w:eastAsia="宋体" w:hAnsi="宋体" w:cs="宋体" w:hint="eastAsia"/>
          <w:spacing w:val="0"/>
          <w:sz w:val="24"/>
          <w:szCs w:val="24"/>
        </w:rPr>
        <w:t>、根据政府的职能授权，将由北海市发展和改革委员会审批的政府投资项目委托乙方进行评审咨询服务。</w:t>
      </w:r>
    </w:p>
    <w:p w:rsidR="00C11776" w:rsidRDefault="00261132">
      <w:pPr>
        <w:pStyle w:val="a3"/>
        <w:shd w:val="clear" w:color="auto" w:fill="auto"/>
        <w:snapToGrid w:val="0"/>
        <w:spacing w:line="400" w:lineRule="exact"/>
        <w:ind w:firstLine="488"/>
        <w:rPr>
          <w:rFonts w:ascii="宋体" w:eastAsia="宋体" w:hAnsi="宋体" w:cs="宋体"/>
          <w:spacing w:val="0"/>
          <w:sz w:val="24"/>
          <w:szCs w:val="24"/>
        </w:rPr>
      </w:pPr>
      <w:r>
        <w:rPr>
          <w:rFonts w:ascii="宋体" w:eastAsia="宋体" w:hAnsi="宋体" w:cs="宋体" w:hint="eastAsia"/>
          <w:spacing w:val="0"/>
          <w:sz w:val="24"/>
          <w:szCs w:val="24"/>
        </w:rPr>
        <w:t>2</w:t>
      </w:r>
      <w:r>
        <w:rPr>
          <w:rFonts w:ascii="宋体" w:eastAsia="宋体" w:hAnsi="宋体" w:cs="宋体" w:hint="eastAsia"/>
          <w:spacing w:val="0"/>
          <w:sz w:val="24"/>
          <w:szCs w:val="24"/>
        </w:rPr>
        <w:t>、及时向乙方提供评审所需要的</w:t>
      </w:r>
      <w:r>
        <w:rPr>
          <w:rFonts w:ascii="宋体" w:eastAsia="宋体" w:hAnsi="宋体" w:cs="宋体" w:hint="eastAsia"/>
          <w:spacing w:val="0"/>
          <w:sz w:val="24"/>
          <w:szCs w:val="24"/>
        </w:rPr>
        <w:t>评审前的送审</w:t>
      </w:r>
      <w:r>
        <w:rPr>
          <w:rFonts w:ascii="宋体" w:eastAsia="宋体" w:hAnsi="宋体" w:cs="宋体" w:hint="eastAsia"/>
          <w:spacing w:val="0"/>
          <w:sz w:val="24"/>
          <w:szCs w:val="24"/>
        </w:rPr>
        <w:t>文本资料。</w:t>
      </w:r>
    </w:p>
    <w:p w:rsidR="00C11776" w:rsidRDefault="00261132">
      <w:pPr>
        <w:pStyle w:val="a3"/>
        <w:shd w:val="clear" w:color="auto" w:fill="auto"/>
        <w:snapToGrid w:val="0"/>
        <w:spacing w:line="400" w:lineRule="exact"/>
        <w:ind w:firstLine="488"/>
        <w:rPr>
          <w:rFonts w:ascii="宋体" w:eastAsia="宋体" w:hAnsi="宋体" w:cs="宋体"/>
          <w:spacing w:val="0"/>
          <w:sz w:val="24"/>
          <w:szCs w:val="24"/>
        </w:rPr>
      </w:pPr>
      <w:r>
        <w:rPr>
          <w:rFonts w:ascii="宋体" w:eastAsia="宋体" w:hAnsi="宋体" w:cs="宋体" w:hint="eastAsia"/>
          <w:spacing w:val="0"/>
          <w:sz w:val="24"/>
          <w:szCs w:val="24"/>
        </w:rPr>
        <w:t>3</w:t>
      </w:r>
      <w:r>
        <w:rPr>
          <w:rFonts w:ascii="宋体" w:eastAsia="宋体" w:hAnsi="宋体" w:cs="宋体" w:hint="eastAsia"/>
          <w:spacing w:val="0"/>
          <w:sz w:val="24"/>
          <w:szCs w:val="24"/>
        </w:rPr>
        <w:t>、按约定的方式向乙方支付本合同费用。</w:t>
      </w:r>
    </w:p>
    <w:p w:rsidR="00C11776" w:rsidRDefault="00261132">
      <w:pPr>
        <w:pStyle w:val="a3"/>
        <w:shd w:val="clear" w:color="auto" w:fill="auto"/>
        <w:snapToGrid w:val="0"/>
        <w:spacing w:line="400" w:lineRule="exact"/>
        <w:ind w:firstLine="488"/>
        <w:rPr>
          <w:rFonts w:ascii="宋体" w:eastAsia="宋体" w:hAnsi="宋体" w:cs="宋体"/>
          <w:spacing w:val="0"/>
          <w:sz w:val="24"/>
          <w:szCs w:val="24"/>
        </w:rPr>
      </w:pPr>
      <w:r>
        <w:rPr>
          <w:rFonts w:ascii="宋体" w:eastAsia="宋体" w:hAnsi="宋体" w:cs="宋体" w:hint="eastAsia"/>
          <w:spacing w:val="0"/>
          <w:sz w:val="24"/>
          <w:szCs w:val="24"/>
        </w:rPr>
        <w:t>4</w:t>
      </w:r>
      <w:r>
        <w:rPr>
          <w:rFonts w:ascii="宋体" w:eastAsia="宋体" w:hAnsi="宋体" w:cs="宋体" w:hint="eastAsia"/>
          <w:spacing w:val="0"/>
          <w:sz w:val="24"/>
          <w:szCs w:val="24"/>
        </w:rPr>
        <w:t>、有权对乙方的评审咨询工作进行监督管理，提出意见和要求。</w:t>
      </w:r>
    </w:p>
    <w:p w:rsidR="00C11776" w:rsidRDefault="00261132">
      <w:pPr>
        <w:pStyle w:val="a3"/>
        <w:shd w:val="clear" w:color="auto" w:fill="auto"/>
        <w:snapToGrid w:val="0"/>
        <w:spacing w:line="400" w:lineRule="exact"/>
        <w:ind w:firstLine="488"/>
        <w:rPr>
          <w:rFonts w:ascii="宋体" w:eastAsia="宋体" w:hAnsi="宋体" w:cs="宋体"/>
          <w:spacing w:val="0"/>
          <w:sz w:val="24"/>
          <w:szCs w:val="24"/>
        </w:rPr>
      </w:pPr>
      <w:r>
        <w:rPr>
          <w:rFonts w:ascii="宋体" w:eastAsia="宋体" w:hAnsi="宋体" w:cs="宋体" w:hint="eastAsia"/>
          <w:spacing w:val="0"/>
          <w:sz w:val="24"/>
          <w:szCs w:val="24"/>
        </w:rPr>
        <w:t>5</w:t>
      </w:r>
      <w:r>
        <w:rPr>
          <w:rFonts w:ascii="宋体" w:eastAsia="宋体" w:hAnsi="宋体" w:cs="宋体" w:hint="eastAsia"/>
          <w:spacing w:val="0"/>
          <w:sz w:val="24"/>
          <w:szCs w:val="24"/>
        </w:rPr>
        <w:t>、因乙方不按约定提供咨询服务，或与第三人串通损害甲方利益，有权解除合同并追究乙方的违约责任。</w:t>
      </w:r>
    </w:p>
    <w:p w:rsidR="00C11776" w:rsidRDefault="00261132">
      <w:pPr>
        <w:pStyle w:val="a3"/>
        <w:shd w:val="clear" w:color="auto" w:fill="auto"/>
        <w:snapToGrid w:val="0"/>
        <w:spacing w:line="400" w:lineRule="exact"/>
        <w:rPr>
          <w:rFonts w:ascii="宋体" w:eastAsia="宋体" w:hAnsi="宋体" w:cs="宋体"/>
          <w:spacing w:val="0"/>
          <w:sz w:val="24"/>
          <w:szCs w:val="24"/>
        </w:rPr>
      </w:pPr>
      <w:r>
        <w:rPr>
          <w:rFonts w:ascii="宋体" w:eastAsia="宋体" w:hAnsi="宋体" w:cs="宋体" w:hint="eastAsia"/>
          <w:spacing w:val="0"/>
          <w:sz w:val="24"/>
          <w:szCs w:val="24"/>
        </w:rPr>
        <w:t xml:space="preserve">   </w:t>
      </w:r>
      <w:r>
        <w:rPr>
          <w:rFonts w:ascii="宋体" w:eastAsia="宋体" w:hAnsi="宋体" w:cs="宋体" w:hint="eastAsia"/>
          <w:spacing w:val="0"/>
          <w:sz w:val="24"/>
          <w:szCs w:val="24"/>
        </w:rPr>
        <w:t>（二）乙方的权利和义务</w:t>
      </w:r>
    </w:p>
    <w:p w:rsidR="00C11776" w:rsidRDefault="00261132">
      <w:pPr>
        <w:pStyle w:val="a3"/>
        <w:shd w:val="clear" w:color="auto" w:fill="auto"/>
        <w:snapToGrid w:val="0"/>
        <w:spacing w:line="400" w:lineRule="exact"/>
        <w:ind w:firstLine="488"/>
        <w:rPr>
          <w:rFonts w:ascii="宋体" w:eastAsia="宋体" w:hAnsi="宋体" w:cs="宋体"/>
          <w:spacing w:val="0"/>
          <w:sz w:val="24"/>
          <w:szCs w:val="24"/>
        </w:rPr>
      </w:pPr>
      <w:r>
        <w:rPr>
          <w:rFonts w:ascii="宋体" w:eastAsia="宋体" w:hAnsi="宋体" w:cs="宋体" w:hint="eastAsia"/>
          <w:spacing w:val="0"/>
          <w:sz w:val="24"/>
          <w:szCs w:val="24"/>
        </w:rPr>
        <w:t>1</w:t>
      </w:r>
      <w:r>
        <w:rPr>
          <w:rFonts w:ascii="宋体" w:eastAsia="宋体" w:hAnsi="宋体" w:cs="宋体" w:hint="eastAsia"/>
          <w:spacing w:val="0"/>
          <w:sz w:val="24"/>
          <w:szCs w:val="24"/>
        </w:rPr>
        <w:t>、按照国家法律、本合同和甲方的管理规定，独立、客规、公正、科学地开展评审咨询工作。</w:t>
      </w:r>
    </w:p>
    <w:p w:rsidR="00C11776" w:rsidRDefault="00261132">
      <w:pPr>
        <w:pStyle w:val="a3"/>
        <w:shd w:val="clear" w:color="auto" w:fill="auto"/>
        <w:snapToGrid w:val="0"/>
        <w:spacing w:line="400" w:lineRule="exact"/>
        <w:ind w:firstLine="488"/>
        <w:rPr>
          <w:rFonts w:ascii="宋体" w:eastAsia="宋体" w:hAnsi="宋体" w:cs="宋体"/>
          <w:spacing w:val="0"/>
          <w:sz w:val="24"/>
          <w:szCs w:val="24"/>
        </w:rPr>
      </w:pPr>
      <w:r>
        <w:rPr>
          <w:rFonts w:ascii="宋体" w:eastAsia="宋体" w:hAnsi="宋体" w:cs="宋体" w:hint="eastAsia"/>
          <w:spacing w:val="0"/>
          <w:sz w:val="24"/>
          <w:szCs w:val="24"/>
        </w:rPr>
        <w:t>2</w:t>
      </w:r>
      <w:r>
        <w:rPr>
          <w:rFonts w:ascii="宋体" w:eastAsia="宋体" w:hAnsi="宋体" w:cs="宋体" w:hint="eastAsia"/>
          <w:spacing w:val="0"/>
          <w:sz w:val="24"/>
          <w:szCs w:val="24"/>
        </w:rPr>
        <w:t>、保证交付的评审咨询报告书符合国家有关的法律、法</w:t>
      </w:r>
      <w:r>
        <w:rPr>
          <w:rFonts w:ascii="宋体" w:eastAsia="宋体" w:hAnsi="宋体" w:cs="宋体" w:hint="eastAsia"/>
          <w:spacing w:val="0"/>
          <w:sz w:val="24"/>
          <w:szCs w:val="24"/>
        </w:rPr>
        <w:t>规、规范性文件规定的标准，对评审结果承担相应的法律责任。如果乙方交付的评审咨询报告书不符合规定，造成甲方或者项目业主经济损失的，承担相应赔偿责任。</w:t>
      </w:r>
    </w:p>
    <w:p w:rsidR="00C11776" w:rsidRDefault="00261132">
      <w:pPr>
        <w:pStyle w:val="a3"/>
        <w:shd w:val="clear" w:color="auto" w:fill="auto"/>
        <w:snapToGrid w:val="0"/>
        <w:spacing w:line="400" w:lineRule="exact"/>
        <w:ind w:firstLine="488"/>
        <w:rPr>
          <w:rFonts w:ascii="宋体" w:eastAsia="宋体" w:hAnsi="宋体" w:cs="宋体"/>
          <w:spacing w:val="0"/>
          <w:sz w:val="24"/>
          <w:szCs w:val="24"/>
        </w:rPr>
      </w:pPr>
      <w:r>
        <w:rPr>
          <w:rFonts w:ascii="宋体" w:eastAsia="宋体" w:hAnsi="宋体" w:cs="宋体" w:hint="eastAsia"/>
          <w:spacing w:val="0"/>
          <w:sz w:val="24"/>
          <w:szCs w:val="24"/>
        </w:rPr>
        <w:t>3</w:t>
      </w:r>
      <w:r>
        <w:rPr>
          <w:rFonts w:ascii="宋体" w:eastAsia="宋体" w:hAnsi="宋体" w:cs="宋体" w:hint="eastAsia"/>
          <w:spacing w:val="0"/>
          <w:sz w:val="24"/>
          <w:szCs w:val="24"/>
        </w:rPr>
        <w:t>、遵守保密规定，非经甲方同意或法律规定，不得将在合同履行获悉的资料披露给第三方。</w:t>
      </w:r>
    </w:p>
    <w:p w:rsidR="00C11776" w:rsidRDefault="00261132">
      <w:pPr>
        <w:pStyle w:val="a3"/>
        <w:shd w:val="clear" w:color="auto" w:fill="auto"/>
        <w:snapToGrid w:val="0"/>
        <w:spacing w:line="400" w:lineRule="exact"/>
        <w:ind w:firstLine="488"/>
        <w:rPr>
          <w:rFonts w:ascii="宋体" w:eastAsia="宋体" w:hAnsi="宋体" w:cs="宋体"/>
          <w:spacing w:val="0"/>
          <w:sz w:val="24"/>
          <w:szCs w:val="24"/>
        </w:rPr>
      </w:pPr>
      <w:r>
        <w:rPr>
          <w:rFonts w:ascii="宋体" w:eastAsia="宋体" w:hAnsi="宋体" w:cs="宋体" w:hint="eastAsia"/>
          <w:spacing w:val="0"/>
          <w:sz w:val="24"/>
          <w:szCs w:val="24"/>
        </w:rPr>
        <w:t>4</w:t>
      </w:r>
      <w:r>
        <w:rPr>
          <w:rFonts w:ascii="宋体" w:eastAsia="宋体" w:hAnsi="宋体" w:cs="宋体" w:hint="eastAsia"/>
          <w:spacing w:val="0"/>
          <w:sz w:val="24"/>
          <w:szCs w:val="24"/>
        </w:rPr>
        <w:t>、接受甲方管理，恪守职业道德，保证高质量完成</w:t>
      </w:r>
      <w:r>
        <w:rPr>
          <w:rFonts w:ascii="宋体" w:eastAsia="宋体" w:hAnsi="宋体" w:cs="宋体" w:hint="eastAsia"/>
          <w:spacing w:val="0"/>
          <w:sz w:val="24"/>
          <w:szCs w:val="24"/>
        </w:rPr>
        <w:t>评审工作</w:t>
      </w:r>
      <w:r>
        <w:rPr>
          <w:rFonts w:ascii="宋体" w:eastAsia="宋体" w:hAnsi="宋体" w:cs="宋体" w:hint="eastAsia"/>
          <w:spacing w:val="0"/>
          <w:sz w:val="24"/>
          <w:szCs w:val="24"/>
        </w:rPr>
        <w:t>。</w:t>
      </w:r>
    </w:p>
    <w:p w:rsidR="00C11776" w:rsidRDefault="00261132">
      <w:pPr>
        <w:pStyle w:val="a3"/>
        <w:shd w:val="clear" w:color="auto" w:fill="auto"/>
        <w:snapToGrid w:val="0"/>
        <w:spacing w:line="400" w:lineRule="exact"/>
        <w:ind w:firstLine="488"/>
        <w:rPr>
          <w:rFonts w:ascii="宋体" w:eastAsia="宋体" w:hAnsi="宋体" w:cs="宋体"/>
          <w:spacing w:val="0"/>
          <w:sz w:val="24"/>
          <w:szCs w:val="24"/>
        </w:rPr>
      </w:pPr>
      <w:r>
        <w:rPr>
          <w:rFonts w:ascii="宋体" w:eastAsia="宋体" w:hAnsi="宋体" w:cs="宋体" w:hint="eastAsia"/>
          <w:spacing w:val="0"/>
          <w:sz w:val="24"/>
          <w:szCs w:val="24"/>
        </w:rPr>
        <w:t>5</w:t>
      </w:r>
      <w:r>
        <w:rPr>
          <w:rFonts w:ascii="宋体" w:eastAsia="宋体" w:hAnsi="宋体" w:cs="宋体" w:hint="eastAsia"/>
          <w:spacing w:val="0"/>
          <w:sz w:val="24"/>
          <w:szCs w:val="24"/>
        </w:rPr>
        <w:t>、合法权益受损，有权向甲方提出申诉。</w:t>
      </w:r>
    </w:p>
    <w:p w:rsidR="00C11776" w:rsidRDefault="00261132">
      <w:pPr>
        <w:pStyle w:val="a3"/>
        <w:shd w:val="clear" w:color="auto" w:fill="auto"/>
        <w:snapToGrid w:val="0"/>
        <w:spacing w:line="400" w:lineRule="exact"/>
        <w:ind w:firstLine="488"/>
        <w:rPr>
          <w:rFonts w:ascii="宋体" w:eastAsia="宋体" w:hAnsi="宋体" w:cs="宋体"/>
          <w:spacing w:val="0"/>
          <w:sz w:val="24"/>
          <w:szCs w:val="24"/>
        </w:rPr>
      </w:pPr>
      <w:r>
        <w:rPr>
          <w:rFonts w:ascii="宋体" w:eastAsia="宋体" w:hAnsi="宋体" w:cs="宋体" w:hint="eastAsia"/>
          <w:spacing w:val="0"/>
          <w:sz w:val="24"/>
          <w:szCs w:val="24"/>
        </w:rPr>
        <w:t>6</w:t>
      </w:r>
      <w:r>
        <w:rPr>
          <w:rFonts w:ascii="宋体" w:eastAsia="宋体" w:hAnsi="宋体" w:cs="宋体" w:hint="eastAsia"/>
          <w:spacing w:val="0"/>
          <w:sz w:val="24"/>
          <w:szCs w:val="24"/>
        </w:rPr>
        <w:t>、未经甲方书面同意，不得将本合同委托事项转托其他咨询机构进行评审或者参与评审。</w:t>
      </w:r>
    </w:p>
    <w:p w:rsidR="00C11776" w:rsidRDefault="00261132">
      <w:pPr>
        <w:spacing w:line="400" w:lineRule="exact"/>
        <w:ind w:firstLineChars="200" w:firstLine="482"/>
        <w:rPr>
          <w:rFonts w:ascii="宋体" w:hAnsi="宋体" w:cs="宋体"/>
          <w:b/>
          <w:color w:val="000000"/>
          <w:sz w:val="24"/>
        </w:rPr>
      </w:pPr>
      <w:r>
        <w:rPr>
          <w:rFonts w:ascii="宋体" w:hAnsi="宋体" w:cs="宋体" w:hint="eastAsia"/>
          <w:b/>
          <w:color w:val="000000"/>
          <w:sz w:val="24"/>
        </w:rPr>
        <w:t>第七条</w:t>
      </w:r>
      <w:r>
        <w:rPr>
          <w:rFonts w:ascii="宋体" w:hAnsi="宋体" w:cs="宋体" w:hint="eastAsia"/>
          <w:b/>
          <w:color w:val="000000"/>
          <w:sz w:val="24"/>
        </w:rPr>
        <w:t xml:space="preserve">  </w:t>
      </w:r>
      <w:r>
        <w:rPr>
          <w:rFonts w:ascii="宋体" w:hAnsi="宋体" w:cs="宋体" w:hint="eastAsia"/>
          <w:b/>
          <w:color w:val="000000"/>
          <w:sz w:val="24"/>
        </w:rPr>
        <w:t>违约责任</w:t>
      </w:r>
    </w:p>
    <w:p w:rsidR="00C11776" w:rsidRDefault="00261132">
      <w:pPr>
        <w:spacing w:line="400" w:lineRule="exact"/>
        <w:ind w:firstLineChars="200" w:firstLine="480"/>
        <w:rPr>
          <w:rFonts w:ascii="宋体" w:hAnsi="宋体" w:cs="宋体"/>
          <w:color w:val="000000"/>
          <w:sz w:val="24"/>
        </w:rPr>
      </w:pPr>
      <w:r>
        <w:rPr>
          <w:rFonts w:ascii="宋体" w:hAnsi="宋体" w:cs="宋体" w:hint="eastAsia"/>
          <w:color w:val="000000"/>
          <w:sz w:val="24"/>
        </w:rPr>
        <w:t>（一）甲方的违约责任</w:t>
      </w:r>
    </w:p>
    <w:p w:rsidR="00C11776" w:rsidRDefault="00261132">
      <w:pPr>
        <w:spacing w:line="400" w:lineRule="exact"/>
        <w:ind w:firstLineChars="200" w:firstLine="480"/>
        <w:rPr>
          <w:rFonts w:ascii="宋体" w:hAnsi="宋体" w:cs="宋体"/>
          <w:sz w:val="24"/>
        </w:rPr>
      </w:pPr>
      <w:r>
        <w:rPr>
          <w:rFonts w:ascii="宋体" w:hAnsi="宋体" w:cs="宋体" w:hint="eastAsia"/>
          <w:color w:val="000000"/>
          <w:sz w:val="24"/>
        </w:rPr>
        <w:t>1</w:t>
      </w:r>
      <w:r>
        <w:rPr>
          <w:rFonts w:ascii="宋体" w:hAnsi="宋体" w:cs="宋体" w:hint="eastAsia"/>
          <w:color w:val="000000"/>
          <w:sz w:val="24"/>
        </w:rPr>
        <w:t>、甲方不按时向乙方提供评审所需要的文本资料的，</w:t>
      </w:r>
      <w:r>
        <w:rPr>
          <w:rFonts w:ascii="宋体" w:hAnsi="宋体" w:cs="宋体" w:hint="eastAsia"/>
          <w:sz w:val="24"/>
        </w:rPr>
        <w:t>乙方有权顺</w:t>
      </w:r>
      <w:r>
        <w:rPr>
          <w:rFonts w:ascii="宋体" w:hAnsi="宋体" w:cs="宋体" w:hint="eastAsia"/>
          <w:sz w:val="24"/>
        </w:rPr>
        <w:t>延下一步的工作时间。</w:t>
      </w:r>
    </w:p>
    <w:p w:rsidR="00C11776" w:rsidRDefault="00261132">
      <w:pPr>
        <w:spacing w:line="400" w:lineRule="exact"/>
        <w:ind w:firstLineChars="200" w:firstLine="480"/>
        <w:rPr>
          <w:rFonts w:ascii="宋体" w:hAnsi="宋体" w:cs="宋体"/>
          <w:color w:val="000000"/>
          <w:sz w:val="24"/>
        </w:rPr>
      </w:pPr>
      <w:r>
        <w:rPr>
          <w:rFonts w:ascii="宋体" w:hAnsi="宋体" w:cs="宋体" w:hint="eastAsia"/>
          <w:color w:val="000000"/>
          <w:sz w:val="24"/>
        </w:rPr>
        <w:t>2</w:t>
      </w:r>
      <w:r>
        <w:rPr>
          <w:rFonts w:ascii="宋体" w:hAnsi="宋体" w:cs="宋体" w:hint="eastAsia"/>
          <w:color w:val="000000"/>
          <w:sz w:val="24"/>
        </w:rPr>
        <w:t>、甲方解除合同的，应及时书面通知乙方。若乙方已开展工作，应按乙方实际完成的工作量支付服务费。</w:t>
      </w:r>
    </w:p>
    <w:p w:rsidR="00C11776" w:rsidRDefault="00261132">
      <w:pPr>
        <w:spacing w:line="400" w:lineRule="exact"/>
        <w:ind w:firstLineChars="200" w:firstLine="480"/>
        <w:rPr>
          <w:rFonts w:ascii="宋体" w:hAnsi="宋体" w:cs="宋体"/>
          <w:color w:val="000000"/>
          <w:sz w:val="24"/>
        </w:rPr>
      </w:pPr>
      <w:r>
        <w:rPr>
          <w:rFonts w:ascii="宋体" w:hAnsi="宋体" w:cs="宋体" w:hint="eastAsia"/>
          <w:color w:val="000000"/>
          <w:sz w:val="24"/>
        </w:rPr>
        <w:t>（二）乙方的违约责任</w:t>
      </w:r>
    </w:p>
    <w:p w:rsidR="00C11776" w:rsidRDefault="00261132">
      <w:pPr>
        <w:spacing w:line="400" w:lineRule="exact"/>
        <w:ind w:firstLineChars="200" w:firstLine="480"/>
        <w:rPr>
          <w:rFonts w:ascii="宋体" w:hAnsi="宋体" w:cs="宋体"/>
          <w:color w:val="000000"/>
          <w:sz w:val="24"/>
        </w:rPr>
      </w:pPr>
      <w:r>
        <w:rPr>
          <w:rFonts w:ascii="宋体" w:hAnsi="宋体" w:cs="宋体" w:hint="eastAsia"/>
          <w:color w:val="000000"/>
          <w:sz w:val="24"/>
        </w:rPr>
        <w:t>1</w:t>
      </w:r>
      <w:r>
        <w:rPr>
          <w:rFonts w:ascii="宋体" w:hAnsi="宋体" w:cs="宋体" w:hint="eastAsia"/>
          <w:color w:val="000000"/>
          <w:sz w:val="24"/>
        </w:rPr>
        <w:t>、不按合同约定提交咨询成果或提交的咨询成果存在质量问题时，甲方按《效能和质量管理规程》</w:t>
      </w:r>
      <w:r>
        <w:rPr>
          <w:rFonts w:ascii="宋体" w:hAnsi="宋体" w:cs="宋体" w:hint="eastAsia"/>
          <w:sz w:val="24"/>
        </w:rPr>
        <w:t>（</w:t>
      </w:r>
      <w:r>
        <w:rPr>
          <w:rFonts w:ascii="宋体" w:hAnsi="宋体" w:cs="宋体" w:hint="eastAsia"/>
          <w:sz w:val="24"/>
        </w:rPr>
        <w:t>2020</w:t>
      </w:r>
      <w:r>
        <w:rPr>
          <w:rFonts w:ascii="宋体" w:hAnsi="宋体" w:cs="宋体" w:hint="eastAsia"/>
          <w:sz w:val="24"/>
        </w:rPr>
        <w:t>版）</w:t>
      </w:r>
      <w:r>
        <w:rPr>
          <w:rFonts w:ascii="宋体" w:hAnsi="宋体" w:cs="宋体" w:hint="eastAsia"/>
          <w:color w:val="000000"/>
          <w:sz w:val="24"/>
        </w:rPr>
        <w:t>及</w:t>
      </w:r>
      <w:r>
        <w:rPr>
          <w:rFonts w:ascii="宋体" w:hAnsi="宋体" w:cs="宋体" w:hint="eastAsia"/>
          <w:sz w:val="24"/>
        </w:rPr>
        <w:t>《评审咨询机构管理和考评暂行办法》中的有关条款追究乙方责任。</w:t>
      </w:r>
    </w:p>
    <w:p w:rsidR="00C11776" w:rsidRDefault="00261132">
      <w:pPr>
        <w:spacing w:line="400" w:lineRule="exact"/>
        <w:ind w:firstLineChars="200" w:firstLine="480"/>
        <w:rPr>
          <w:rFonts w:ascii="宋体" w:hAnsi="宋体" w:cs="宋体"/>
          <w:sz w:val="24"/>
        </w:rPr>
      </w:pPr>
      <w:r>
        <w:rPr>
          <w:rFonts w:ascii="宋体" w:hAnsi="宋体" w:cs="宋体" w:hint="eastAsia"/>
          <w:color w:val="000000"/>
          <w:sz w:val="24"/>
        </w:rPr>
        <w:t>2</w:t>
      </w:r>
      <w:r>
        <w:rPr>
          <w:rFonts w:ascii="宋体" w:hAnsi="宋体" w:cs="宋体" w:hint="eastAsia"/>
          <w:color w:val="000000"/>
          <w:sz w:val="24"/>
        </w:rPr>
        <w:t>、</w:t>
      </w:r>
      <w:r>
        <w:rPr>
          <w:rFonts w:ascii="宋体" w:hAnsi="宋体" w:cs="宋体" w:hint="eastAsia"/>
          <w:sz w:val="24"/>
        </w:rPr>
        <w:t>恶意违反合同约定或违反保密规定，甲方有权解除合同，追回已付服务费，造成甲方或项目业主损失的，承担赔偿责任。</w:t>
      </w:r>
    </w:p>
    <w:p w:rsidR="00C11776" w:rsidRDefault="00261132">
      <w:pPr>
        <w:spacing w:line="400" w:lineRule="exact"/>
        <w:ind w:firstLineChars="200" w:firstLine="482"/>
        <w:rPr>
          <w:rFonts w:ascii="宋体" w:hAnsi="宋体" w:cs="宋体"/>
          <w:b/>
          <w:color w:val="000000"/>
          <w:sz w:val="24"/>
        </w:rPr>
      </w:pPr>
      <w:r>
        <w:rPr>
          <w:rFonts w:ascii="宋体" w:hAnsi="宋体" w:cs="宋体" w:hint="eastAsia"/>
          <w:b/>
          <w:color w:val="000000"/>
          <w:sz w:val="24"/>
        </w:rPr>
        <w:t>第八条</w:t>
      </w:r>
      <w:r>
        <w:rPr>
          <w:rFonts w:ascii="宋体" w:hAnsi="宋体" w:cs="宋体" w:hint="eastAsia"/>
          <w:b/>
          <w:color w:val="000000"/>
          <w:sz w:val="24"/>
        </w:rPr>
        <w:t xml:space="preserve">  </w:t>
      </w:r>
      <w:r>
        <w:rPr>
          <w:rFonts w:ascii="宋体" w:hAnsi="宋体" w:cs="宋体" w:hint="eastAsia"/>
          <w:b/>
          <w:color w:val="000000"/>
          <w:sz w:val="24"/>
        </w:rPr>
        <w:t>不可抗力</w:t>
      </w:r>
    </w:p>
    <w:p w:rsidR="00C11776" w:rsidRDefault="00261132">
      <w:pPr>
        <w:spacing w:line="400" w:lineRule="exact"/>
        <w:ind w:firstLineChars="200" w:firstLine="480"/>
        <w:rPr>
          <w:rFonts w:ascii="宋体" w:hAnsi="宋体" w:cs="宋体"/>
          <w:color w:val="000000"/>
          <w:sz w:val="24"/>
        </w:rPr>
      </w:pPr>
      <w:r>
        <w:rPr>
          <w:rFonts w:ascii="宋体" w:hAnsi="宋体" w:cs="宋体" w:hint="eastAsia"/>
          <w:color w:val="000000"/>
          <w:sz w:val="24"/>
        </w:rPr>
        <w:lastRenderedPageBreak/>
        <w:t>发生不可抗力的，双方应立即进行磋商，寻求合理的解决方案，并且要尽一切合理努力将不可抗力造成的损失降低到最小程度。</w:t>
      </w:r>
    </w:p>
    <w:p w:rsidR="00C11776" w:rsidRDefault="00261132">
      <w:pPr>
        <w:spacing w:line="400" w:lineRule="exact"/>
        <w:ind w:firstLineChars="200" w:firstLine="482"/>
        <w:rPr>
          <w:rFonts w:ascii="宋体" w:hAnsi="宋体" w:cs="宋体"/>
          <w:b/>
          <w:sz w:val="24"/>
        </w:rPr>
      </w:pPr>
      <w:r>
        <w:rPr>
          <w:rFonts w:ascii="宋体" w:hAnsi="宋体" w:cs="宋体" w:hint="eastAsia"/>
          <w:b/>
          <w:color w:val="000000"/>
          <w:sz w:val="24"/>
        </w:rPr>
        <w:t>第九条</w:t>
      </w:r>
      <w:r>
        <w:rPr>
          <w:rFonts w:ascii="宋体" w:hAnsi="宋体" w:cs="宋体" w:hint="eastAsia"/>
          <w:b/>
          <w:color w:val="000000"/>
          <w:sz w:val="24"/>
        </w:rPr>
        <w:t xml:space="preserve">  </w:t>
      </w:r>
      <w:r>
        <w:rPr>
          <w:rFonts w:ascii="宋体" w:hAnsi="宋体" w:cs="宋体" w:hint="eastAsia"/>
          <w:b/>
          <w:sz w:val="24"/>
        </w:rPr>
        <w:t>合同争议处理</w:t>
      </w:r>
    </w:p>
    <w:p w:rsidR="00C11776" w:rsidRDefault="00261132">
      <w:pPr>
        <w:spacing w:line="400" w:lineRule="exact"/>
        <w:ind w:firstLineChars="200" w:firstLine="480"/>
        <w:rPr>
          <w:rFonts w:ascii="宋体" w:hAnsi="宋体" w:cs="宋体"/>
          <w:sz w:val="24"/>
        </w:rPr>
      </w:pPr>
      <w:r>
        <w:rPr>
          <w:rFonts w:ascii="宋体" w:hAnsi="宋体" w:cs="宋体" w:hint="eastAsia"/>
          <w:sz w:val="24"/>
        </w:rPr>
        <w:t>本合同在履行过程中若发生争议，双方协商解决，协商不成，任何一方可向甲方所在地人民法院起诉解决争议。</w:t>
      </w:r>
    </w:p>
    <w:p w:rsidR="00C11776" w:rsidRDefault="00261132">
      <w:pPr>
        <w:spacing w:line="400" w:lineRule="exact"/>
        <w:ind w:firstLineChars="200" w:firstLine="482"/>
        <w:rPr>
          <w:rFonts w:ascii="宋体" w:hAnsi="宋体" w:cs="宋体"/>
          <w:b/>
          <w:sz w:val="24"/>
        </w:rPr>
      </w:pPr>
      <w:r>
        <w:rPr>
          <w:rFonts w:ascii="宋体" w:hAnsi="宋体" w:cs="宋体" w:hint="eastAsia"/>
          <w:b/>
          <w:sz w:val="24"/>
        </w:rPr>
        <w:t>第十条</w:t>
      </w:r>
      <w:r>
        <w:rPr>
          <w:rFonts w:ascii="宋体" w:hAnsi="宋体" w:cs="宋体" w:hint="eastAsia"/>
          <w:b/>
          <w:sz w:val="24"/>
        </w:rPr>
        <w:t xml:space="preserve">   </w:t>
      </w:r>
      <w:r>
        <w:rPr>
          <w:rFonts w:ascii="宋体" w:hAnsi="宋体" w:cs="宋体" w:hint="eastAsia"/>
          <w:b/>
          <w:sz w:val="24"/>
        </w:rPr>
        <w:t>合同生效</w:t>
      </w:r>
    </w:p>
    <w:p w:rsidR="00C11776" w:rsidRDefault="00261132">
      <w:pPr>
        <w:spacing w:line="400" w:lineRule="exact"/>
        <w:ind w:firstLineChars="200" w:firstLine="480"/>
        <w:rPr>
          <w:rFonts w:ascii="宋体" w:hAnsi="宋体" w:cs="宋体"/>
          <w:sz w:val="24"/>
        </w:rPr>
      </w:pPr>
      <w:r>
        <w:rPr>
          <w:rFonts w:ascii="宋体" w:hAnsi="宋体" w:cs="宋体" w:hint="eastAsia"/>
          <w:sz w:val="24"/>
        </w:rPr>
        <w:t>本合同专用条款经双方代表人签字、盖公章后与通用条款一起生效</w:t>
      </w:r>
      <w:r>
        <w:rPr>
          <w:rFonts w:ascii="宋体" w:hAnsi="宋体" w:cs="宋体" w:hint="eastAsia"/>
          <w:color w:val="000000"/>
          <w:sz w:val="24"/>
        </w:rPr>
        <w:t>。</w:t>
      </w:r>
    </w:p>
    <w:p w:rsidR="00C11776" w:rsidRDefault="00261132">
      <w:pPr>
        <w:spacing w:line="400" w:lineRule="exact"/>
        <w:ind w:firstLineChars="200" w:firstLine="480"/>
        <w:rPr>
          <w:rFonts w:ascii="宋体" w:hAnsi="宋体" w:cs="宋体"/>
          <w:color w:val="000000"/>
          <w:sz w:val="24"/>
        </w:rPr>
      </w:pPr>
      <w:r>
        <w:rPr>
          <w:rFonts w:ascii="宋体" w:hAnsi="宋体" w:cs="宋体" w:hint="eastAsia"/>
          <w:color w:val="000000"/>
          <w:sz w:val="24"/>
        </w:rPr>
        <w:t>本合同未尽事宜，双方协商并签订补充协议，</w:t>
      </w:r>
      <w:r>
        <w:rPr>
          <w:rFonts w:ascii="宋体" w:hAnsi="宋体" w:cs="宋体" w:hint="eastAsia"/>
          <w:color w:val="000000"/>
          <w:sz w:val="24"/>
        </w:rPr>
        <w:t>补充协议与本合同具有同等法律效力</w:t>
      </w:r>
      <w:r>
        <w:rPr>
          <w:rFonts w:ascii="宋体" w:hAnsi="宋体" w:cs="宋体" w:hint="eastAsia"/>
          <w:color w:val="000000"/>
          <w:sz w:val="24"/>
        </w:rPr>
        <w:t>。</w:t>
      </w:r>
    </w:p>
    <w:p w:rsidR="00C11776" w:rsidRDefault="00C11776">
      <w:pPr>
        <w:spacing w:line="400" w:lineRule="exact"/>
        <w:rPr>
          <w:sz w:val="24"/>
        </w:rPr>
      </w:pPr>
    </w:p>
    <w:sectPr w:rsidR="00C11776" w:rsidSect="00C1177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MingLiU">
    <w:altName w:val="細明體"/>
    <w:panose1 w:val="02020509000000000000"/>
    <w:charset w:val="88"/>
    <w:family w:val="modern"/>
    <w:pitch w:val="fixed"/>
    <w:sig w:usb0="A00002FF" w:usb1="28CFFCFA" w:usb2="00000016" w:usb3="00000000" w:csb0="0010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ocumentProtection w:edit="readOnly" w:enforcement="1" w:cryptProviderType="rsaFull" w:cryptAlgorithmClass="hash" w:cryptAlgorithmType="typeAny" w:cryptAlgorithmSid="4" w:cryptSpinCount="100000" w:hash="ZRr4XXfsfHqsyDy3jUA6XoN61KY=" w:salt="h+Q9+WSqYgd+2cWFjyVLfw=="/>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70596"/>
    <w:rsid w:val="00261132"/>
    <w:rsid w:val="006753C8"/>
    <w:rsid w:val="00C11776"/>
    <w:rsid w:val="00E70596"/>
    <w:rsid w:val="272E4E5F"/>
    <w:rsid w:val="3A977973"/>
    <w:rsid w:val="3B7F7350"/>
    <w:rsid w:val="440D7D27"/>
    <w:rsid w:val="48EC4E52"/>
    <w:rsid w:val="53FC7891"/>
    <w:rsid w:val="56325D70"/>
    <w:rsid w:val="58617164"/>
    <w:rsid w:val="61AF010A"/>
    <w:rsid w:val="63B72DB4"/>
    <w:rsid w:val="6C026DBA"/>
    <w:rsid w:val="6C0D00FE"/>
    <w:rsid w:val="7468445C"/>
    <w:rsid w:val="77331A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11776"/>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C11776"/>
    <w:pPr>
      <w:shd w:val="clear" w:color="auto" w:fill="FFFFFF"/>
      <w:spacing w:line="240" w:lineRule="atLeast"/>
    </w:pPr>
    <w:rPr>
      <w:rFonts w:ascii="MingLiU" w:eastAsia="MingLiU" w:cs="MingLiU"/>
      <w:spacing w:val="16"/>
      <w:sz w:val="15"/>
      <w:szCs w:val="15"/>
    </w:rPr>
  </w:style>
  <w:style w:type="paragraph" w:styleId="a4">
    <w:name w:val="footer"/>
    <w:basedOn w:val="a"/>
    <w:link w:val="Char"/>
    <w:qFormat/>
    <w:rsid w:val="00C11776"/>
    <w:pPr>
      <w:tabs>
        <w:tab w:val="center" w:pos="4153"/>
        <w:tab w:val="right" w:pos="8306"/>
      </w:tabs>
      <w:snapToGrid w:val="0"/>
      <w:jc w:val="left"/>
    </w:pPr>
    <w:rPr>
      <w:sz w:val="18"/>
      <w:szCs w:val="18"/>
    </w:rPr>
  </w:style>
  <w:style w:type="paragraph" w:styleId="a5">
    <w:name w:val="header"/>
    <w:basedOn w:val="a"/>
    <w:link w:val="Char0"/>
    <w:qFormat/>
    <w:rsid w:val="00C1177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qFormat/>
    <w:rsid w:val="00C11776"/>
    <w:rPr>
      <w:rFonts w:ascii="Calibri" w:hAnsi="Calibri"/>
      <w:kern w:val="2"/>
      <w:sz w:val="18"/>
      <w:szCs w:val="18"/>
    </w:rPr>
  </w:style>
  <w:style w:type="character" w:customStyle="1" w:styleId="Char">
    <w:name w:val="页脚 Char"/>
    <w:basedOn w:val="a0"/>
    <w:link w:val="a4"/>
    <w:qFormat/>
    <w:rsid w:val="00C11776"/>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4</Pages>
  <Words>2137</Words>
  <Characters>674</Characters>
  <Application>Microsoft Office Word</Application>
  <DocSecurity>8</DocSecurity>
  <Lines>5</Lines>
  <Paragraphs>5</Paragraphs>
  <ScaleCrop>false</ScaleCrop>
  <Company>CHINA</Company>
  <LinksUpToDate>false</LinksUpToDate>
  <CharactersWithSpaces>2806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dreamsummit</cp:lastModifiedBy>
  <cp:revision>3</cp:revision>
  <cp:lastPrinted>2020-06-23T03:16:00Z</cp:lastPrinted>
  <dcterms:created xsi:type="dcterms:W3CDTF">2020-06-22T02:55:00Z</dcterms:created>
  <dcterms:modified xsi:type="dcterms:W3CDTF">2020-06-23T08:00:00Z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